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D7C" w:rsidRDefault="00305223" w:rsidP="00C17D7C">
      <w:pPr>
        <w:pStyle w:val="Title"/>
      </w:pPr>
      <w:r>
        <w:t>MgtOp 556—Advanced Business Modeling</w:t>
      </w:r>
    </w:p>
    <w:p w:rsidR="00C17D7C" w:rsidRDefault="00C17D7C" w:rsidP="00C17D7C">
      <w:pPr>
        <w:tabs>
          <w:tab w:val="center" w:pos="4680"/>
        </w:tabs>
        <w:rPr>
          <w:b/>
          <w:bCs/>
          <w:sz w:val="54"/>
          <w:szCs w:val="54"/>
        </w:rPr>
      </w:pPr>
    </w:p>
    <w:p w:rsidR="00C17D7C" w:rsidRDefault="00C17D7C" w:rsidP="00C17D7C">
      <w:pPr>
        <w:tabs>
          <w:tab w:val="center" w:pos="4680"/>
        </w:tabs>
        <w:rPr>
          <w:b/>
          <w:bCs/>
          <w:sz w:val="54"/>
          <w:szCs w:val="54"/>
        </w:rPr>
      </w:pPr>
      <w:r>
        <w:rPr>
          <w:b/>
          <w:bCs/>
          <w:sz w:val="54"/>
          <w:szCs w:val="54"/>
        </w:rPr>
        <w:tab/>
        <w:t>Professor Munson</w:t>
      </w:r>
    </w:p>
    <w:p w:rsidR="00863921" w:rsidRDefault="00863921">
      <w:pPr>
        <w:rPr>
          <w:b/>
          <w:bCs/>
          <w:sz w:val="54"/>
          <w:szCs w:val="54"/>
        </w:rPr>
      </w:pPr>
    </w:p>
    <w:p w:rsidR="002A244C" w:rsidRDefault="002A244C">
      <w:pPr>
        <w:rPr>
          <w:b/>
          <w:bCs/>
          <w:sz w:val="54"/>
          <w:szCs w:val="54"/>
        </w:rPr>
      </w:pPr>
    </w:p>
    <w:p w:rsidR="00863921" w:rsidRDefault="00863921">
      <w:pPr>
        <w:rPr>
          <w:b/>
          <w:bCs/>
          <w:sz w:val="54"/>
          <w:szCs w:val="54"/>
        </w:rPr>
      </w:pPr>
    </w:p>
    <w:p w:rsidR="00863921" w:rsidRDefault="00863921">
      <w:pPr>
        <w:tabs>
          <w:tab w:val="center" w:pos="4680"/>
        </w:tabs>
        <w:rPr>
          <w:b/>
          <w:bCs/>
          <w:sz w:val="80"/>
          <w:szCs w:val="80"/>
        </w:rPr>
      </w:pPr>
      <w:r>
        <w:rPr>
          <w:b/>
          <w:bCs/>
          <w:sz w:val="54"/>
          <w:szCs w:val="54"/>
        </w:rPr>
        <w:tab/>
      </w:r>
      <w:r w:rsidR="00F946E6">
        <w:rPr>
          <w:b/>
          <w:bCs/>
          <w:sz w:val="80"/>
          <w:szCs w:val="80"/>
        </w:rPr>
        <w:t>Topic 1</w:t>
      </w:r>
      <w:bookmarkStart w:id="0" w:name="_GoBack"/>
      <w:bookmarkEnd w:id="0"/>
    </w:p>
    <w:p w:rsidR="00863921" w:rsidRDefault="00863921">
      <w:pPr>
        <w:tabs>
          <w:tab w:val="center" w:pos="4680"/>
        </w:tabs>
        <w:rPr>
          <w:b/>
          <w:bCs/>
          <w:sz w:val="72"/>
          <w:szCs w:val="72"/>
        </w:rPr>
      </w:pPr>
    </w:p>
    <w:p w:rsidR="00863921" w:rsidRDefault="008922DD">
      <w:pPr>
        <w:pStyle w:val="BodyText2"/>
      </w:pPr>
      <w:r>
        <w:t>VBA Programming in Excel for</w:t>
      </w:r>
    </w:p>
    <w:p w:rsidR="008922DD" w:rsidRDefault="008922DD">
      <w:pPr>
        <w:pStyle w:val="BodyText2"/>
      </w:pPr>
      <w:r>
        <w:t>Decision Support Systems</w:t>
      </w:r>
    </w:p>
    <w:p w:rsidR="004C5378" w:rsidRDefault="004C5378">
      <w:pPr>
        <w:pStyle w:val="BodyText2"/>
      </w:pPr>
    </w:p>
    <w:p w:rsidR="004C5378" w:rsidRPr="004C5378" w:rsidRDefault="004C5378">
      <w:pPr>
        <w:pStyle w:val="BodyText2"/>
        <w:rPr>
          <w:sz w:val="48"/>
          <w:szCs w:val="48"/>
        </w:rPr>
      </w:pPr>
      <w:r>
        <w:rPr>
          <w:sz w:val="48"/>
          <w:szCs w:val="48"/>
        </w:rPr>
        <w:t xml:space="preserve">(Set 1—VBA Basics, Input/Message Boxes, Interacting with the Spreadsheet, </w:t>
      </w:r>
      <w:r w:rsidR="00D73A68">
        <w:rPr>
          <w:sz w:val="48"/>
          <w:szCs w:val="48"/>
        </w:rPr>
        <w:t xml:space="preserve">VBA Constants, Using Excel Functions in VBA, String Functions </w:t>
      </w:r>
      <w:r>
        <w:rPr>
          <w:sz w:val="48"/>
          <w:szCs w:val="48"/>
        </w:rPr>
        <w:t>and User-Defined Functions)</w:t>
      </w:r>
    </w:p>
    <w:p w:rsidR="008922DD" w:rsidRDefault="008922DD" w:rsidP="00B8027B">
      <w:pPr>
        <w:rPr>
          <w:sz w:val="32"/>
        </w:rPr>
      </w:pPr>
    </w:p>
    <w:p w:rsidR="004C5378" w:rsidRDefault="004C5378" w:rsidP="00B8027B">
      <w:pPr>
        <w:rPr>
          <w:sz w:val="32"/>
        </w:rPr>
      </w:pPr>
    </w:p>
    <w:p w:rsidR="004C5378" w:rsidRDefault="004C5378" w:rsidP="00B8027B">
      <w:pPr>
        <w:rPr>
          <w:sz w:val="32"/>
        </w:rPr>
      </w:pPr>
    </w:p>
    <w:p w:rsidR="00B8027B" w:rsidRDefault="008922DD" w:rsidP="00B8027B">
      <w:pPr>
        <w:rPr>
          <w:sz w:val="32"/>
        </w:rPr>
      </w:pPr>
      <w:r>
        <w:rPr>
          <w:sz w:val="32"/>
        </w:rPr>
        <w:t xml:space="preserve"> </w:t>
      </w:r>
      <w:r w:rsidR="00B8027B">
        <w:rPr>
          <w:sz w:val="32"/>
        </w:rPr>
        <w:t>“</w:t>
      </w:r>
      <w:r>
        <w:rPr>
          <w:sz w:val="32"/>
        </w:rPr>
        <w:t>VBA is a relatively easy programming language to master. This makes it accessible to a large number of nonprofessional programmers in the business world—including you</w:t>
      </w:r>
      <w:r w:rsidR="00B85638">
        <w:rPr>
          <w:sz w:val="32"/>
        </w:rPr>
        <w:t>.</w:t>
      </w:r>
      <w:r w:rsidR="00B8027B">
        <w:rPr>
          <w:sz w:val="32"/>
        </w:rPr>
        <w:t>”</w:t>
      </w:r>
    </w:p>
    <w:p w:rsidR="00B8027B" w:rsidRDefault="008922DD" w:rsidP="00B8027B">
      <w:pPr>
        <w:jc w:val="right"/>
      </w:pPr>
      <w:r>
        <w:t>Albright, S. Christian</w:t>
      </w:r>
      <w:r w:rsidR="00B8027B">
        <w:t xml:space="preserve">, </w:t>
      </w:r>
      <w:r>
        <w:rPr>
          <w:i/>
        </w:rPr>
        <w:t xml:space="preserve">VBA for Modelers, </w:t>
      </w:r>
      <w:r w:rsidR="008A08F3">
        <w:t>5</w:t>
      </w:r>
      <w:r w:rsidR="00B85638" w:rsidRPr="00B85638">
        <w:rPr>
          <w:vertAlign w:val="superscript"/>
        </w:rPr>
        <w:t>th</w:t>
      </w:r>
      <w:r w:rsidR="00B85638">
        <w:t xml:space="preserve"> </w:t>
      </w:r>
      <w:r>
        <w:t xml:space="preserve">Ed., </w:t>
      </w:r>
      <w:r w:rsidR="008A08F3">
        <w:t>Cengage Learning, 2016,</w:t>
      </w:r>
      <w:r>
        <w:t xml:space="preserve"> p. 9</w:t>
      </w:r>
    </w:p>
    <w:p w:rsidR="00863921" w:rsidRDefault="00B8027B" w:rsidP="008922DD">
      <w:pPr>
        <w:jc w:val="center"/>
        <w:rPr>
          <w:sz w:val="60"/>
          <w:szCs w:val="60"/>
        </w:rPr>
      </w:pPr>
      <w:r>
        <w:br w:type="page"/>
      </w:r>
      <w:r w:rsidR="008922DD">
        <w:rPr>
          <w:sz w:val="60"/>
          <w:szCs w:val="60"/>
        </w:rPr>
        <w:lastRenderedPageBreak/>
        <w:t>Decision Support System (DSS)</w:t>
      </w:r>
    </w:p>
    <w:p w:rsidR="008922DD" w:rsidRPr="00960B90" w:rsidRDefault="008922DD" w:rsidP="008922DD">
      <w:pPr>
        <w:rPr>
          <w:sz w:val="40"/>
          <w:szCs w:val="40"/>
        </w:rPr>
      </w:pPr>
    </w:p>
    <w:p w:rsidR="008922DD" w:rsidRDefault="008922DD" w:rsidP="008922DD">
      <w:pPr>
        <w:rPr>
          <w:sz w:val="48"/>
          <w:szCs w:val="48"/>
        </w:rPr>
      </w:pPr>
      <w:r>
        <w:rPr>
          <w:sz w:val="48"/>
          <w:szCs w:val="48"/>
        </w:rPr>
        <w:t>For modeling, a DSS represents a user-friendly application.</w:t>
      </w:r>
    </w:p>
    <w:p w:rsidR="008922DD" w:rsidRDefault="008922DD" w:rsidP="008922DD">
      <w:pPr>
        <w:rPr>
          <w:sz w:val="48"/>
          <w:szCs w:val="48"/>
        </w:rPr>
      </w:pPr>
    </w:p>
    <w:p w:rsidR="008922DD" w:rsidRDefault="008922DD" w:rsidP="008922DD">
      <w:pPr>
        <w:rPr>
          <w:sz w:val="48"/>
          <w:szCs w:val="48"/>
        </w:rPr>
      </w:pPr>
      <w:r>
        <w:rPr>
          <w:sz w:val="48"/>
          <w:szCs w:val="48"/>
        </w:rPr>
        <w:t>Front end—dialog boxes for users to insert data</w:t>
      </w:r>
    </w:p>
    <w:p w:rsidR="008922DD" w:rsidRDefault="008922DD" w:rsidP="008922DD">
      <w:pPr>
        <w:rPr>
          <w:sz w:val="48"/>
          <w:szCs w:val="48"/>
        </w:rPr>
      </w:pPr>
    </w:p>
    <w:p w:rsidR="008922DD" w:rsidRDefault="008922DD" w:rsidP="008922DD">
      <w:pPr>
        <w:rPr>
          <w:sz w:val="48"/>
          <w:szCs w:val="48"/>
        </w:rPr>
      </w:pPr>
      <w:r>
        <w:rPr>
          <w:sz w:val="48"/>
          <w:szCs w:val="48"/>
        </w:rPr>
        <w:t>Model—may be hidden to the user</w:t>
      </w:r>
    </w:p>
    <w:p w:rsidR="008922DD" w:rsidRDefault="008922DD" w:rsidP="008922DD">
      <w:pPr>
        <w:rPr>
          <w:sz w:val="48"/>
          <w:szCs w:val="48"/>
        </w:rPr>
      </w:pPr>
    </w:p>
    <w:p w:rsidR="008922DD" w:rsidRDefault="008922DD" w:rsidP="008922DD">
      <w:pPr>
        <w:rPr>
          <w:sz w:val="48"/>
          <w:szCs w:val="48"/>
        </w:rPr>
      </w:pPr>
      <w:r>
        <w:rPr>
          <w:sz w:val="48"/>
          <w:szCs w:val="48"/>
        </w:rPr>
        <w:t>Back end—nontechnical report of results</w:t>
      </w:r>
    </w:p>
    <w:p w:rsidR="00E0488F" w:rsidRDefault="00E0488F" w:rsidP="008922DD">
      <w:pPr>
        <w:rPr>
          <w:sz w:val="48"/>
          <w:szCs w:val="48"/>
        </w:rPr>
      </w:pPr>
    </w:p>
    <w:p w:rsidR="00960B90" w:rsidRDefault="00960B90" w:rsidP="00960B90">
      <w:pPr>
        <w:jc w:val="center"/>
        <w:rPr>
          <w:sz w:val="60"/>
          <w:szCs w:val="60"/>
        </w:rPr>
      </w:pPr>
      <w:r>
        <w:rPr>
          <w:sz w:val="60"/>
          <w:szCs w:val="60"/>
        </w:rPr>
        <w:t>Visual Basic for Applications</w:t>
      </w:r>
    </w:p>
    <w:p w:rsidR="00960B90" w:rsidRDefault="00960B90" w:rsidP="00960B90">
      <w:pPr>
        <w:rPr>
          <w:sz w:val="48"/>
          <w:szCs w:val="48"/>
        </w:rPr>
      </w:pPr>
      <w:r>
        <w:rPr>
          <w:sz w:val="48"/>
          <w:szCs w:val="48"/>
        </w:rPr>
        <w:t xml:space="preserve">Recorded macros work well for certain tasks, but cannot perform others (such as loops). In general, the more user interaction there is, the more likely VBA code might be worthwhile. </w:t>
      </w:r>
    </w:p>
    <w:p w:rsidR="00960B90" w:rsidRDefault="00960B90" w:rsidP="00960B90">
      <w:pPr>
        <w:rPr>
          <w:sz w:val="48"/>
          <w:szCs w:val="48"/>
        </w:rPr>
      </w:pPr>
    </w:p>
    <w:p w:rsidR="00960B90" w:rsidRDefault="00960B90" w:rsidP="00960B90">
      <w:pPr>
        <w:rPr>
          <w:sz w:val="48"/>
          <w:szCs w:val="48"/>
        </w:rPr>
      </w:pPr>
      <w:r>
        <w:rPr>
          <w:sz w:val="48"/>
          <w:szCs w:val="48"/>
        </w:rPr>
        <w:t>Note that VBA is similar, but not equivalent to, Visual Basic. VBA applies directly to features of an application such as Excel. VBA code can be written for Microsoft Word as well.</w:t>
      </w:r>
    </w:p>
    <w:p w:rsidR="00960B90" w:rsidRDefault="00960B90" w:rsidP="00960B90">
      <w:pPr>
        <w:rPr>
          <w:sz w:val="48"/>
          <w:szCs w:val="48"/>
        </w:rPr>
      </w:pPr>
    </w:p>
    <w:p w:rsidR="008922DD" w:rsidRDefault="00960B90" w:rsidP="00960B90">
      <w:pPr>
        <w:rPr>
          <w:sz w:val="48"/>
          <w:szCs w:val="48"/>
          <w:u w:val="single"/>
        </w:rPr>
      </w:pPr>
      <w:r>
        <w:rPr>
          <w:sz w:val="48"/>
          <w:szCs w:val="48"/>
        </w:rPr>
        <w:t>VBA applies logic behind the scenes.</w:t>
      </w:r>
      <w:r w:rsidR="008922DD">
        <w:rPr>
          <w:sz w:val="48"/>
          <w:szCs w:val="48"/>
        </w:rPr>
        <w:br w:type="page"/>
      </w:r>
      <w:r w:rsidR="008922DD">
        <w:rPr>
          <w:sz w:val="48"/>
          <w:szCs w:val="48"/>
          <w:u w:val="single"/>
        </w:rPr>
        <w:lastRenderedPageBreak/>
        <w:t>Files</w:t>
      </w:r>
    </w:p>
    <w:p w:rsidR="008922DD" w:rsidRDefault="008922DD" w:rsidP="008922DD">
      <w:pPr>
        <w:rPr>
          <w:sz w:val="48"/>
          <w:szCs w:val="48"/>
        </w:rPr>
      </w:pPr>
      <w:r>
        <w:rPr>
          <w:sz w:val="48"/>
          <w:szCs w:val="48"/>
        </w:rPr>
        <w:t>Must be saved as macro-enabled workbooks (.xlsm as oppos</w:t>
      </w:r>
      <w:r w:rsidR="00B85638">
        <w:rPr>
          <w:sz w:val="48"/>
          <w:szCs w:val="48"/>
        </w:rPr>
        <w:t>ed to .xlsx)</w:t>
      </w:r>
    </w:p>
    <w:p w:rsidR="008922DD" w:rsidRDefault="008922DD" w:rsidP="008922DD">
      <w:pPr>
        <w:rPr>
          <w:sz w:val="48"/>
          <w:szCs w:val="48"/>
        </w:rPr>
      </w:pPr>
    </w:p>
    <w:p w:rsidR="00DE7A83" w:rsidRDefault="008922DD">
      <w:pPr>
        <w:rPr>
          <w:sz w:val="48"/>
          <w:szCs w:val="48"/>
        </w:rPr>
      </w:pPr>
      <w:r>
        <w:rPr>
          <w:sz w:val="48"/>
          <w:szCs w:val="48"/>
        </w:rPr>
        <w:t>Enable macros by selecting</w:t>
      </w:r>
    </w:p>
    <w:p w:rsidR="00B85638" w:rsidRDefault="00CE29A8">
      <w:pPr>
        <w:rPr>
          <w:b/>
          <w:bCs/>
          <w:sz w:val="36"/>
          <w:szCs w:val="36"/>
        </w:rPr>
      </w:pPr>
      <w:r w:rsidRPr="00DE7A83">
        <w:rPr>
          <w:b/>
          <w:bCs/>
          <w:sz w:val="36"/>
          <w:szCs w:val="36"/>
        </w:rPr>
        <w:t>→</w:t>
      </w:r>
      <w:r w:rsidR="00B85638">
        <w:rPr>
          <w:b/>
          <w:bCs/>
          <w:sz w:val="36"/>
          <w:szCs w:val="36"/>
        </w:rPr>
        <w:t>File</w:t>
      </w:r>
      <w:r w:rsidR="00B85638" w:rsidRPr="00DE7A83">
        <w:rPr>
          <w:b/>
          <w:bCs/>
          <w:sz w:val="36"/>
          <w:szCs w:val="36"/>
        </w:rPr>
        <w:t>→</w:t>
      </w:r>
      <w:r w:rsidR="00DE7A83" w:rsidRPr="00DE7A83">
        <w:rPr>
          <w:b/>
          <w:sz w:val="36"/>
          <w:szCs w:val="36"/>
        </w:rPr>
        <w:t>Options</w:t>
      </w:r>
      <w:r w:rsidR="00DE7A83" w:rsidRPr="00DE7A83">
        <w:rPr>
          <w:b/>
          <w:bCs/>
          <w:sz w:val="36"/>
          <w:szCs w:val="36"/>
        </w:rPr>
        <w:t>→</w:t>
      </w:r>
      <w:r w:rsidR="00DE7A83" w:rsidRPr="00DE7A83">
        <w:rPr>
          <w:b/>
          <w:sz w:val="36"/>
          <w:szCs w:val="36"/>
        </w:rPr>
        <w:t>Trust Center</w:t>
      </w:r>
      <w:r w:rsidR="00DE7A83" w:rsidRPr="00DE7A83">
        <w:rPr>
          <w:b/>
          <w:bCs/>
          <w:sz w:val="36"/>
          <w:szCs w:val="36"/>
        </w:rPr>
        <w:t>→</w:t>
      </w:r>
      <w:r w:rsidR="00B85638">
        <w:rPr>
          <w:b/>
          <w:sz w:val="36"/>
          <w:szCs w:val="36"/>
        </w:rPr>
        <w:t>Trust Center S</w:t>
      </w:r>
      <w:r w:rsidR="00DE7A83" w:rsidRPr="00DE7A83">
        <w:rPr>
          <w:b/>
          <w:sz w:val="36"/>
          <w:szCs w:val="36"/>
        </w:rPr>
        <w:t>ettings</w:t>
      </w:r>
      <w:r w:rsidR="00DE7A83" w:rsidRPr="00DE7A83">
        <w:rPr>
          <w:b/>
          <w:bCs/>
          <w:sz w:val="36"/>
          <w:szCs w:val="36"/>
        </w:rPr>
        <w:t>→</w:t>
      </w:r>
    </w:p>
    <w:p w:rsidR="00863921" w:rsidRDefault="00DE7A83">
      <w:pPr>
        <w:rPr>
          <w:b/>
          <w:sz w:val="36"/>
          <w:szCs w:val="36"/>
        </w:rPr>
      </w:pPr>
      <w:r w:rsidRPr="00DE7A83">
        <w:rPr>
          <w:b/>
          <w:sz w:val="36"/>
          <w:szCs w:val="36"/>
        </w:rPr>
        <w:t>Macro Settings</w:t>
      </w:r>
    </w:p>
    <w:p w:rsidR="00DE7A83" w:rsidRDefault="00DE7A83">
      <w:pPr>
        <w:rPr>
          <w:sz w:val="48"/>
          <w:szCs w:val="48"/>
        </w:rPr>
      </w:pPr>
    </w:p>
    <w:p w:rsidR="00DE7A83" w:rsidRDefault="00DE7A83">
      <w:pPr>
        <w:rPr>
          <w:sz w:val="48"/>
          <w:szCs w:val="48"/>
          <w:u w:val="single"/>
        </w:rPr>
      </w:pPr>
      <w:r>
        <w:rPr>
          <w:sz w:val="48"/>
          <w:szCs w:val="48"/>
          <w:u w:val="single"/>
        </w:rPr>
        <w:t>Definitions</w:t>
      </w:r>
    </w:p>
    <w:p w:rsidR="00DE7A83" w:rsidRDefault="00DE7A83">
      <w:pPr>
        <w:rPr>
          <w:sz w:val="48"/>
          <w:szCs w:val="48"/>
        </w:rPr>
      </w:pPr>
      <w:r>
        <w:rPr>
          <w:i/>
          <w:sz w:val="48"/>
          <w:szCs w:val="48"/>
        </w:rPr>
        <w:t>Objects</w:t>
      </w:r>
      <w:r>
        <w:rPr>
          <w:sz w:val="48"/>
          <w:szCs w:val="48"/>
        </w:rPr>
        <w:t xml:space="preserve"> correspond to nouns, </w:t>
      </w:r>
      <w:r>
        <w:rPr>
          <w:i/>
          <w:sz w:val="48"/>
          <w:szCs w:val="48"/>
        </w:rPr>
        <w:t>properties</w:t>
      </w:r>
      <w:r>
        <w:rPr>
          <w:sz w:val="48"/>
          <w:szCs w:val="48"/>
        </w:rPr>
        <w:t xml:space="preserve"> correspond to adjectives</w:t>
      </w:r>
      <w:r>
        <w:rPr>
          <w:i/>
          <w:sz w:val="48"/>
          <w:szCs w:val="48"/>
        </w:rPr>
        <w:t>, methods</w:t>
      </w:r>
      <w:r>
        <w:rPr>
          <w:sz w:val="48"/>
          <w:szCs w:val="48"/>
        </w:rPr>
        <w:t xml:space="preserve"> correspond to verbs, and </w:t>
      </w:r>
      <w:r>
        <w:rPr>
          <w:i/>
          <w:sz w:val="48"/>
          <w:szCs w:val="48"/>
        </w:rPr>
        <w:t>arguments</w:t>
      </w:r>
      <w:r>
        <w:rPr>
          <w:sz w:val="48"/>
          <w:szCs w:val="48"/>
        </w:rPr>
        <w:t xml:space="preserve"> correspond to adverbs.</w:t>
      </w:r>
    </w:p>
    <w:p w:rsidR="00DE7A83" w:rsidRDefault="00DE7A83">
      <w:pPr>
        <w:rPr>
          <w:sz w:val="48"/>
          <w:szCs w:val="48"/>
        </w:rPr>
      </w:pPr>
    </w:p>
    <w:p w:rsidR="00DE7A83" w:rsidRPr="00DE7A83" w:rsidRDefault="00DE7A83">
      <w:pPr>
        <w:rPr>
          <w:sz w:val="48"/>
          <w:szCs w:val="48"/>
        </w:rPr>
      </w:pPr>
      <w:r>
        <w:rPr>
          <w:i/>
          <w:sz w:val="48"/>
          <w:szCs w:val="48"/>
        </w:rPr>
        <w:t>Collection objects</w:t>
      </w:r>
      <w:r>
        <w:rPr>
          <w:sz w:val="48"/>
          <w:szCs w:val="48"/>
        </w:rPr>
        <w:t xml:space="preserve"> (these are plural) contain all individual objects of a certain type</w:t>
      </w:r>
    </w:p>
    <w:p w:rsidR="00DE7A83" w:rsidRDefault="00DE7A83">
      <w:pPr>
        <w:rPr>
          <w:sz w:val="48"/>
          <w:szCs w:val="48"/>
          <w:u w:val="single"/>
        </w:rPr>
      </w:pPr>
    </w:p>
    <w:p w:rsidR="00DE7A83" w:rsidRDefault="00DE7A83">
      <w:pPr>
        <w:rPr>
          <w:sz w:val="48"/>
          <w:szCs w:val="48"/>
          <w:u w:val="single"/>
        </w:rPr>
      </w:pPr>
      <w:r>
        <w:rPr>
          <w:sz w:val="48"/>
          <w:szCs w:val="48"/>
          <w:u w:val="single"/>
        </w:rPr>
        <w:t>The Visual Basic Editor (VBE)</w:t>
      </w:r>
    </w:p>
    <w:p w:rsidR="00DE7A83" w:rsidRDefault="00DE7A83">
      <w:pPr>
        <w:rPr>
          <w:sz w:val="48"/>
          <w:szCs w:val="48"/>
        </w:rPr>
      </w:pPr>
      <w:r>
        <w:rPr>
          <w:sz w:val="48"/>
          <w:szCs w:val="48"/>
        </w:rPr>
        <w:t xml:space="preserve">The VBE is the programming workspace. It’s easy to toggle back and forth </w:t>
      </w:r>
      <w:r w:rsidRPr="00DE7A83">
        <w:rPr>
          <w:sz w:val="48"/>
          <w:szCs w:val="48"/>
        </w:rPr>
        <w:t>(</w:t>
      </w:r>
      <w:r w:rsidRPr="00DE7A83">
        <w:rPr>
          <w:b/>
          <w:sz w:val="36"/>
          <w:szCs w:val="36"/>
        </w:rPr>
        <w:t>&lt;ALT&gt;</w:t>
      </w:r>
      <w:r w:rsidR="002F176D">
        <w:rPr>
          <w:b/>
          <w:sz w:val="36"/>
          <w:szCs w:val="36"/>
        </w:rPr>
        <w:t>&lt;</w:t>
      </w:r>
      <w:r w:rsidRPr="00DE7A83">
        <w:rPr>
          <w:b/>
          <w:sz w:val="36"/>
          <w:szCs w:val="36"/>
        </w:rPr>
        <w:t xml:space="preserve"> F11</w:t>
      </w:r>
      <w:r w:rsidR="002F176D">
        <w:rPr>
          <w:b/>
          <w:sz w:val="36"/>
          <w:szCs w:val="36"/>
        </w:rPr>
        <w:t>&gt;</w:t>
      </w:r>
      <w:r w:rsidRPr="00DE7A83">
        <w:rPr>
          <w:sz w:val="48"/>
          <w:szCs w:val="48"/>
        </w:rPr>
        <w:t xml:space="preserve">) </w:t>
      </w:r>
      <w:r>
        <w:rPr>
          <w:sz w:val="48"/>
          <w:szCs w:val="48"/>
        </w:rPr>
        <w:t>between the Excel worksheets and the VBE.</w:t>
      </w:r>
    </w:p>
    <w:p w:rsidR="00A25AB8" w:rsidRDefault="00A25AB8">
      <w:pPr>
        <w:rPr>
          <w:sz w:val="48"/>
          <w:szCs w:val="48"/>
        </w:rPr>
      </w:pPr>
    </w:p>
    <w:p w:rsidR="00356DE2" w:rsidRDefault="00356DE2" w:rsidP="00356DE2">
      <w:pPr>
        <w:rPr>
          <w:sz w:val="48"/>
          <w:szCs w:val="48"/>
          <w:u w:val="single"/>
        </w:rPr>
      </w:pPr>
      <w:r>
        <w:rPr>
          <w:sz w:val="48"/>
          <w:szCs w:val="48"/>
          <w:u w:val="single"/>
        </w:rPr>
        <w:t>Help</w:t>
      </w:r>
    </w:p>
    <w:p w:rsidR="00356DE2" w:rsidRDefault="00356DE2" w:rsidP="00356DE2">
      <w:pPr>
        <w:rPr>
          <w:sz w:val="48"/>
          <w:szCs w:val="48"/>
        </w:rPr>
      </w:pPr>
      <w:r>
        <w:rPr>
          <w:i/>
          <w:sz w:val="48"/>
          <w:szCs w:val="48"/>
        </w:rPr>
        <w:t xml:space="preserve">Object Browser </w:t>
      </w:r>
      <w:r>
        <w:rPr>
          <w:sz w:val="48"/>
          <w:szCs w:val="48"/>
        </w:rPr>
        <w:t>(</w:t>
      </w:r>
      <w:r>
        <w:rPr>
          <w:b/>
          <w:sz w:val="36"/>
          <w:szCs w:val="36"/>
        </w:rPr>
        <w:t>&lt;</w:t>
      </w:r>
      <w:r w:rsidRPr="00655324">
        <w:rPr>
          <w:b/>
          <w:sz w:val="36"/>
          <w:szCs w:val="36"/>
        </w:rPr>
        <w:t>F2</w:t>
      </w:r>
      <w:r>
        <w:rPr>
          <w:b/>
          <w:sz w:val="36"/>
          <w:szCs w:val="36"/>
        </w:rPr>
        <w:t>&gt;</w:t>
      </w:r>
      <w:r>
        <w:rPr>
          <w:sz w:val="48"/>
          <w:szCs w:val="48"/>
        </w:rPr>
        <w:t>)</w:t>
      </w:r>
    </w:p>
    <w:p w:rsidR="00356DE2" w:rsidRDefault="00356DE2" w:rsidP="00356DE2">
      <w:pPr>
        <w:rPr>
          <w:sz w:val="48"/>
          <w:szCs w:val="48"/>
        </w:rPr>
      </w:pPr>
      <w:r>
        <w:rPr>
          <w:sz w:val="48"/>
          <w:szCs w:val="48"/>
        </w:rPr>
        <w:tab/>
        <w:t>Lists all objects, properties, and methods</w:t>
      </w:r>
    </w:p>
    <w:p w:rsidR="00356DE2" w:rsidRDefault="00356DE2">
      <w:pPr>
        <w:rPr>
          <w:sz w:val="48"/>
          <w:szCs w:val="48"/>
        </w:rPr>
      </w:pPr>
    </w:p>
    <w:p w:rsidR="00A25AB8" w:rsidRDefault="000F3A3C">
      <w:pPr>
        <w:rPr>
          <w:noProof/>
          <w:sz w:val="48"/>
          <w:szCs w:val="48"/>
        </w:rPr>
      </w:pPr>
      <w:r>
        <w:rPr>
          <w:noProof/>
          <w:sz w:val="48"/>
          <w:szCs w:val="48"/>
        </w:rPr>
        <w:lastRenderedPageBreak/>
        <mc:AlternateContent>
          <mc:Choice Requires="wps">
            <w:drawing>
              <wp:anchor distT="0" distB="0" distL="114300" distR="114300" simplePos="0" relativeHeight="251659776" behindDoc="0" locked="0" layoutInCell="1" allowOverlap="1">
                <wp:simplePos x="0" y="0"/>
                <wp:positionH relativeFrom="column">
                  <wp:posOffset>1502410</wp:posOffset>
                </wp:positionH>
                <wp:positionV relativeFrom="paragraph">
                  <wp:posOffset>2443480</wp:posOffset>
                </wp:positionV>
                <wp:extent cx="1742440" cy="1238885"/>
                <wp:effectExtent l="45085" t="5080" r="12700" b="51435"/>
                <wp:wrapNone/>
                <wp:docPr id="30"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2440" cy="1238885"/>
                        </a:xfrm>
                        <a:prstGeom prst="straightConnector1">
                          <a:avLst/>
                        </a:prstGeom>
                        <a:noFill/>
                        <a:ln w="952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3B0A15" id="_x0000_t32" coordsize="21600,21600" o:spt="32" o:oned="t" path="m,l21600,21600e" filled="f">
                <v:path arrowok="t" fillok="f" o:connecttype="none"/>
                <o:lock v:ext="edit" shapetype="t"/>
              </v:shapetype>
              <v:shape id="AutoShape 51" o:spid="_x0000_s1026" type="#_x0000_t32" style="position:absolute;margin-left:118.3pt;margin-top:192.4pt;width:137.2pt;height:97.5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" strokecolor="#7030a0">
                <v:stroke endarrow="block"/>
              </v:shape>
            </w:pict>
          </mc:Fallback>
        </mc:AlternateContent>
      </w:r>
      <w:r>
        <w:rPr>
          <w:noProof/>
          <w:sz w:val="48"/>
          <w:szCs w:val="48"/>
        </w:rPr>
        <mc:AlternateContent>
          <mc:Choice Requires="wps">
            <w:drawing>
              <wp:anchor distT="0" distB="0" distL="114300" distR="114300" simplePos="0" relativeHeight="251660800" behindDoc="0" locked="0" layoutInCell="1" allowOverlap="1">
                <wp:simplePos x="0" y="0"/>
                <wp:positionH relativeFrom="column">
                  <wp:posOffset>2943225</wp:posOffset>
                </wp:positionH>
                <wp:positionV relativeFrom="paragraph">
                  <wp:posOffset>2242820</wp:posOffset>
                </wp:positionV>
                <wp:extent cx="349885" cy="191135"/>
                <wp:effectExtent l="9525" t="13970" r="12065" b="13970"/>
                <wp:wrapNone/>
                <wp:docPr id="29"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85" cy="191135"/>
                        </a:xfrm>
                        <a:prstGeom prst="roundRect">
                          <a:avLst>
                            <a:gd name="adj" fmla="val 16667"/>
                          </a:avLst>
                        </a:prstGeom>
                        <a:solidFill>
                          <a:srgbClr val="FFFFFF">
                            <a:alpha val="0"/>
                          </a:srgbClr>
                        </a:solidFill>
                        <a:ln w="9525">
                          <a:solidFill>
                            <a:srgbClr val="7030A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3622A4" id="AutoShape 52" o:spid="_x0000_s1026" style="position:absolute;margin-left:231.75pt;margin-top:176.6pt;width:27.55pt;height:15.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" strokecolor="#7030a0">
                <v:fill opacity="0"/>
              </v:roundrect>
            </w:pict>
          </mc:Fallback>
        </mc:AlternateContent>
      </w:r>
      <w:r>
        <w:rPr>
          <w:noProof/>
          <w:sz w:val="48"/>
          <w:szCs w:val="48"/>
        </w:rPr>
        <mc:AlternateContent>
          <mc:Choice Requires="wps">
            <w:drawing>
              <wp:anchor distT="0" distB="0" distL="114300" distR="114300" simplePos="0" relativeHeight="251658752" behindDoc="0" locked="0" layoutInCell="1" allowOverlap="1">
                <wp:simplePos x="0" y="0"/>
                <wp:positionH relativeFrom="column">
                  <wp:posOffset>3005455</wp:posOffset>
                </wp:positionH>
                <wp:positionV relativeFrom="paragraph">
                  <wp:posOffset>580390</wp:posOffset>
                </wp:positionV>
                <wp:extent cx="548640" cy="1503045"/>
                <wp:effectExtent l="5080" t="37465" r="55880" b="12065"/>
                <wp:wrapNone/>
                <wp:docPr id="28"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640" cy="150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9BE0E" id="AutoShape 50" o:spid="_x0000_s1026" type="#_x0000_t32" style="position:absolute;margin-left:236.65pt;margin-top:45.7pt;width:43.2pt;height:118.3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">
                <v:stroke endarrow="block"/>
              </v:shape>
            </w:pict>
          </mc:Fallback>
        </mc:AlternateContent>
      </w:r>
      <w:r>
        <w:rPr>
          <w:noProof/>
          <w:sz w:val="48"/>
          <w:szCs w:val="48"/>
        </w:rPr>
        <mc:AlternateContent>
          <mc:Choice Requires="wps">
            <w:drawing>
              <wp:anchor distT="0" distB="0" distL="114300" distR="114300" simplePos="0" relativeHeight="251657728" behindDoc="0" locked="0" layoutInCell="1" allowOverlap="1">
                <wp:simplePos x="0" y="0"/>
                <wp:positionH relativeFrom="column">
                  <wp:posOffset>3108960</wp:posOffset>
                </wp:positionH>
                <wp:positionV relativeFrom="paragraph">
                  <wp:posOffset>1892300</wp:posOffset>
                </wp:positionV>
                <wp:extent cx="2170430" cy="1606550"/>
                <wp:effectExtent l="41910" t="6350" r="6985" b="53975"/>
                <wp:wrapNone/>
                <wp:docPr id="2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0430" cy="1606550"/>
                        </a:xfrm>
                        <a:prstGeom prst="straightConnector1">
                          <a:avLst/>
                        </a:prstGeom>
                        <a:noFill/>
                        <a:ln w="952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ED551" id="AutoShape 49" o:spid="_x0000_s1026" type="#_x0000_t32" style="position:absolute;margin-left:244.8pt;margin-top:149pt;width:170.9pt;height:126.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" strokecolor="#7030a0">
                <v:stroke endarrow="block"/>
              </v:shape>
            </w:pict>
          </mc:Fallback>
        </mc:AlternateContent>
      </w:r>
      <w:r>
        <w:rPr>
          <w:noProof/>
          <w:sz w:val="48"/>
          <w:szCs w:val="48"/>
        </w:rPr>
        <mc:AlternateContent>
          <mc:Choice Requires="wps">
            <w:drawing>
              <wp:anchor distT="0" distB="0" distL="114300" distR="114300" simplePos="0" relativeHeight="251656704" behindDoc="0" locked="0" layoutInCell="1" allowOverlap="1">
                <wp:simplePos x="0" y="0"/>
                <wp:positionH relativeFrom="column">
                  <wp:posOffset>4253865</wp:posOffset>
                </wp:positionH>
                <wp:positionV relativeFrom="paragraph">
                  <wp:posOffset>1709420</wp:posOffset>
                </wp:positionV>
                <wp:extent cx="1057910" cy="191135"/>
                <wp:effectExtent l="5715" t="13970" r="12700" b="13970"/>
                <wp:wrapNone/>
                <wp:docPr id="26"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910" cy="191135"/>
                        </a:xfrm>
                        <a:prstGeom prst="roundRect">
                          <a:avLst>
                            <a:gd name="adj" fmla="val 16667"/>
                          </a:avLst>
                        </a:prstGeom>
                        <a:solidFill>
                          <a:srgbClr val="FFFFFF">
                            <a:alpha val="0"/>
                          </a:srgbClr>
                        </a:solidFill>
                        <a:ln w="9525">
                          <a:solidFill>
                            <a:srgbClr val="7030A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B172F1" id="AutoShape 48" o:spid="_x0000_s1026" style="position:absolute;margin-left:334.95pt;margin-top:134.6pt;width:83.3pt;height:15.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" strokecolor="#7030a0">
                <v:fill opacity="0"/>
              </v:roundrect>
            </w:pict>
          </mc:Fallback>
        </mc:AlternateContent>
      </w:r>
      <w:r>
        <w:rPr>
          <w:noProof/>
          <w:sz w:val="48"/>
          <w:szCs w:val="48"/>
        </w:rPr>
        <mc:AlternateContent>
          <mc:Choice Requires="wps">
            <w:drawing>
              <wp:anchor distT="0" distB="0" distL="114300" distR="114300" simplePos="0" relativeHeight="251655680" behindDoc="0" locked="0" layoutInCell="1" allowOverlap="1">
                <wp:simplePos x="0" y="0"/>
                <wp:positionH relativeFrom="column">
                  <wp:posOffset>3824605</wp:posOffset>
                </wp:positionH>
                <wp:positionV relativeFrom="paragraph">
                  <wp:posOffset>564515</wp:posOffset>
                </wp:positionV>
                <wp:extent cx="492760" cy="620395"/>
                <wp:effectExtent l="52705" t="50165" r="6985" b="5715"/>
                <wp:wrapNone/>
                <wp:docPr id="25"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2760" cy="620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E2D9D5" id="AutoShape 46" o:spid="_x0000_s1026" type="#_x0000_t32" style="position:absolute;margin-left:301.15pt;margin-top:44.45pt;width:38.8pt;height:48.8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">
                <v:stroke endarrow="block"/>
              </v:shape>
            </w:pict>
          </mc:Fallback>
        </mc:AlternateContent>
      </w:r>
      <w:r>
        <w:rPr>
          <w:noProof/>
          <w:sz w:val="48"/>
          <w:szCs w:val="48"/>
        </w:rPr>
        <mc:AlternateContent>
          <mc:Choice Requires="wps">
            <w:drawing>
              <wp:anchor distT="0" distB="0" distL="114300" distR="114300" simplePos="0" relativeHeight="251654656" behindDoc="0" locked="0" layoutInCell="1" allowOverlap="1">
                <wp:simplePos x="0" y="0"/>
                <wp:positionH relativeFrom="column">
                  <wp:posOffset>1837055</wp:posOffset>
                </wp:positionH>
                <wp:positionV relativeFrom="paragraph">
                  <wp:posOffset>564515</wp:posOffset>
                </wp:positionV>
                <wp:extent cx="1558290" cy="659765"/>
                <wp:effectExtent l="8255" t="59690" r="33655" b="13970"/>
                <wp:wrapNone/>
                <wp:docPr id="2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58290" cy="659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96C678" id="AutoShape 45" o:spid="_x0000_s1026" type="#_x0000_t32" style="position:absolute;margin-left:144.65pt;margin-top:44.45pt;width:122.7pt;height:51.95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">
                <v:stroke endarrow="block"/>
              </v:shape>
            </w:pict>
          </mc:Fallback>
        </mc:AlternateContent>
      </w:r>
      <w:r>
        <w:rPr>
          <w:noProof/>
          <w:sz w:val="48"/>
          <w:szCs w:val="48"/>
        </w:rPr>
        <mc:AlternateContent>
          <mc:Choice Requires="wps">
            <w:drawing>
              <wp:anchor distT="45720" distB="45720" distL="114300" distR="114300" simplePos="0" relativeHeight="251653632" behindDoc="0" locked="0" layoutInCell="1" allowOverlap="1">
                <wp:simplePos x="0" y="0"/>
                <wp:positionH relativeFrom="column">
                  <wp:posOffset>4212590</wp:posOffset>
                </wp:positionH>
                <wp:positionV relativeFrom="paragraph">
                  <wp:posOffset>1143000</wp:posOffset>
                </wp:positionV>
                <wp:extent cx="1480820" cy="826135"/>
                <wp:effectExtent l="12065" t="9525" r="12065" b="12065"/>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826135"/>
                        </a:xfrm>
                        <a:prstGeom prst="rect">
                          <a:avLst/>
                        </a:prstGeom>
                        <a:solidFill>
                          <a:srgbClr val="FFFFFF"/>
                        </a:solidFill>
                        <a:ln w="9525">
                          <a:solidFill>
                            <a:srgbClr val="000000"/>
                          </a:solidFill>
                          <a:miter lim="800000"/>
                          <a:headEnd/>
                          <a:tailEnd/>
                        </a:ln>
                      </wps:spPr>
                      <wps:txbx>
                        <w:txbxContent>
                          <w:p w:rsidR="00331112" w:rsidRDefault="009B29C1" w:rsidP="00331112">
                            <w:r>
                              <w:rPr>
                                <w:b/>
                              </w:rPr>
                              <w:t>Quick Watch</w:t>
                            </w:r>
                          </w:p>
                          <w:p w:rsidR="009B29C1" w:rsidRPr="00331112" w:rsidRDefault="009B29C1" w:rsidP="00331112">
                            <w:r>
                              <w:t>Selects a variable to display value in the Watch Window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margin-left:331.7pt;margin-top:90pt;width:116.6pt;height:65.0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">
                <v:textbox>
                  <w:txbxContent>
                    <w:p w:rsidR="00331112" w:rsidRDefault="009B29C1" w:rsidP="00331112">
                      <w:r>
                        <w:rPr>
                          <w:b/>
                        </w:rPr>
                        <w:t>Quick Watch</w:t>
                      </w:r>
                    </w:p>
                    <w:p w:rsidR="009B29C1" w:rsidRPr="00331112" w:rsidRDefault="009B29C1" w:rsidP="00331112">
                      <w:r>
                        <w:t>Selects a variable to display value in the Watch Window</w:t>
                      </w:r>
                    </w:p>
                  </w:txbxContent>
                </v:textbox>
              </v:shape>
            </w:pict>
          </mc:Fallback>
        </mc:AlternateContent>
      </w:r>
      <w:r>
        <w:rPr>
          <w:noProof/>
          <w:sz w:val="48"/>
          <w:szCs w:val="48"/>
        </w:rPr>
        <mc:AlternateContent>
          <mc:Choice Requires="wps">
            <w:drawing>
              <wp:anchor distT="45720" distB="45720" distL="114300" distR="114300" simplePos="0" relativeHeight="251652608" behindDoc="0" locked="0" layoutInCell="1" allowOverlap="1">
                <wp:simplePos x="0" y="0"/>
                <wp:positionH relativeFrom="column">
                  <wp:posOffset>2286000</wp:posOffset>
                </wp:positionH>
                <wp:positionV relativeFrom="paragraph">
                  <wp:posOffset>2009775</wp:posOffset>
                </wp:positionV>
                <wp:extent cx="1694180" cy="802005"/>
                <wp:effectExtent l="9525" t="9525" r="10795" b="762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180" cy="802005"/>
                        </a:xfrm>
                        <a:prstGeom prst="rect">
                          <a:avLst/>
                        </a:prstGeom>
                        <a:solidFill>
                          <a:srgbClr val="FFFFFF"/>
                        </a:solidFill>
                        <a:ln w="9525">
                          <a:solidFill>
                            <a:srgbClr val="000000"/>
                          </a:solidFill>
                          <a:miter lim="800000"/>
                          <a:headEnd/>
                          <a:tailEnd/>
                        </a:ln>
                      </wps:spPr>
                      <wps:txbx>
                        <w:txbxContent>
                          <w:p w:rsidR="00331112" w:rsidRDefault="009B29C1" w:rsidP="00331112">
                            <w:r>
                              <w:rPr>
                                <w:b/>
                              </w:rPr>
                              <w:t>Immediate</w:t>
                            </w:r>
                            <w:r w:rsidR="00331112">
                              <w:rPr>
                                <w:b/>
                              </w:rPr>
                              <w:t xml:space="preserve"> Window</w:t>
                            </w:r>
                          </w:p>
                          <w:p w:rsidR="00331112" w:rsidRPr="00331112" w:rsidRDefault="009B29C1" w:rsidP="00331112">
                            <w:r>
                              <w:t>Lets you enter and test a single line of code outside of the SUB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3" o:spid="_x0000_s1027" type="#_x0000_t202" style="position:absolute;margin-left:180pt;margin-top:158.25pt;width:133.4pt;height:63.15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">
                <v:textbox style="mso-fit-shape-to-text:t">
                  <w:txbxContent>
                    <w:p w:rsidR="00331112" w:rsidRDefault="009B29C1" w:rsidP="00331112">
                      <w:r>
                        <w:rPr>
                          <w:b/>
                        </w:rPr>
                        <w:t>Immediate</w:t>
                      </w:r>
                      <w:r w:rsidR="00331112">
                        <w:rPr>
                          <w:b/>
                        </w:rPr>
                        <w:t xml:space="preserve"> Window</w:t>
                      </w:r>
                    </w:p>
                    <w:p w:rsidR="00331112" w:rsidRPr="00331112" w:rsidRDefault="009B29C1" w:rsidP="00331112">
                      <w:proofErr w:type="spellStart"/>
                      <w:r>
                        <w:t>Lets</w:t>
                      </w:r>
                      <w:proofErr w:type="spellEnd"/>
                      <w:r>
                        <w:t xml:space="preserve"> you enter and test a single line of code outside of the SUB</w:t>
                      </w:r>
                    </w:p>
                  </w:txbxContent>
                </v:textbox>
              </v:shape>
            </w:pict>
          </mc:Fallback>
        </mc:AlternateContent>
      </w:r>
      <w:r>
        <w:rPr>
          <w:noProof/>
        </w:rPr>
        <mc:AlternateContent>
          <mc:Choice Requires="wps">
            <w:drawing>
              <wp:anchor distT="45720" distB="45720" distL="114300" distR="114300" simplePos="0" relativeHeight="251651584" behindDoc="0" locked="0" layoutInCell="1" allowOverlap="1">
                <wp:simplePos x="0" y="0"/>
                <wp:positionH relativeFrom="column">
                  <wp:posOffset>1630680</wp:posOffset>
                </wp:positionH>
                <wp:positionV relativeFrom="paragraph">
                  <wp:posOffset>1141095</wp:posOffset>
                </wp:positionV>
                <wp:extent cx="1330960" cy="626745"/>
                <wp:effectExtent l="13335" t="5715" r="8255" b="571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626745"/>
                        </a:xfrm>
                        <a:prstGeom prst="rect">
                          <a:avLst/>
                        </a:prstGeom>
                        <a:solidFill>
                          <a:srgbClr val="FFFFFF"/>
                        </a:solidFill>
                        <a:ln w="9525">
                          <a:solidFill>
                            <a:srgbClr val="000000"/>
                          </a:solidFill>
                          <a:miter lim="800000"/>
                          <a:headEnd/>
                          <a:tailEnd/>
                        </a:ln>
                      </wps:spPr>
                      <wps:txbx>
                        <w:txbxContent>
                          <w:p w:rsidR="00331112" w:rsidRDefault="00331112">
                            <w:r>
                              <w:rPr>
                                <w:b/>
                              </w:rPr>
                              <w:t>Locals Window</w:t>
                            </w:r>
                          </w:p>
                          <w:p w:rsidR="00331112" w:rsidRDefault="00331112">
                            <w:r>
                              <w:t xml:space="preserve">Displays values </w:t>
                            </w:r>
                          </w:p>
                          <w:p w:rsidR="00331112" w:rsidRPr="00331112" w:rsidRDefault="00331112">
                            <w:r>
                              <w:t xml:space="preserve">of </w:t>
                            </w:r>
                            <w:r w:rsidRPr="009B29C1">
                              <w:rPr>
                                <w:i/>
                              </w:rPr>
                              <w:t>all</w:t>
                            </w:r>
                            <w:r>
                              <w:t xml:space="preserve"> variables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 o:spid="_x0000_s1028" type="#_x0000_t202" style="position:absolute;margin-left:128.4pt;margin-top:89.85pt;width:104.8pt;height:49.35pt;z-index:251651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">
                <v:textbox style="mso-fit-shape-to-text:t">
                  <w:txbxContent>
                    <w:p w:rsidR="00331112" w:rsidRDefault="00331112">
                      <w:r>
                        <w:rPr>
                          <w:b/>
                        </w:rPr>
                        <w:t>Locals Window</w:t>
                      </w:r>
                    </w:p>
                    <w:p w:rsidR="00331112" w:rsidRDefault="00331112">
                      <w:r>
                        <w:t xml:space="preserve">Displays values </w:t>
                      </w:r>
                    </w:p>
                    <w:p w:rsidR="00331112" w:rsidRPr="00331112" w:rsidRDefault="00331112">
                      <w:proofErr w:type="gramStart"/>
                      <w:r>
                        <w:t>of</w:t>
                      </w:r>
                      <w:proofErr w:type="gramEnd"/>
                      <w:r>
                        <w:t xml:space="preserve"> </w:t>
                      </w:r>
                      <w:r w:rsidRPr="009B29C1">
                        <w:rPr>
                          <w:i/>
                        </w:rPr>
                        <w:t>all</w:t>
                      </w:r>
                      <w:r>
                        <w:t xml:space="preserve"> variables</w:t>
                      </w:r>
                    </w:p>
                  </w:txbxContent>
                </v:textbox>
              </v:shape>
            </w:pict>
          </mc:Fallback>
        </mc:AlternateContent>
      </w:r>
      <w:r>
        <w:rPr>
          <w:noProof/>
          <w:sz w:val="48"/>
          <w:szCs w:val="48"/>
        </w:rPr>
        <w:drawing>
          <wp:inline distT="0" distB="0" distL="0" distR="0">
            <wp:extent cx="5947410" cy="44608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7410" cy="4460875"/>
                    </a:xfrm>
                    <a:prstGeom prst="rect">
                      <a:avLst/>
                    </a:prstGeom>
                    <a:noFill/>
                    <a:ln>
                      <a:noFill/>
                    </a:ln>
                  </pic:spPr>
                </pic:pic>
              </a:graphicData>
            </a:graphic>
          </wp:inline>
        </w:drawing>
      </w:r>
    </w:p>
    <w:p w:rsidR="00B11B47" w:rsidRDefault="00B11B47">
      <w:pPr>
        <w:rPr>
          <w:noProof/>
          <w:sz w:val="48"/>
          <w:szCs w:val="48"/>
        </w:rPr>
      </w:pPr>
    </w:p>
    <w:p w:rsidR="00A25AB8" w:rsidRDefault="00A25AB8">
      <w:pPr>
        <w:rPr>
          <w:b/>
          <w:sz w:val="36"/>
          <w:szCs w:val="36"/>
        </w:rPr>
      </w:pPr>
      <w:r>
        <w:rPr>
          <w:noProof/>
          <w:sz w:val="48"/>
          <w:szCs w:val="48"/>
        </w:rPr>
        <w:t xml:space="preserve">Code is stored in a </w:t>
      </w:r>
      <w:r>
        <w:rPr>
          <w:i/>
          <w:noProof/>
          <w:sz w:val="48"/>
          <w:szCs w:val="48"/>
        </w:rPr>
        <w:t>module</w:t>
      </w:r>
      <w:r>
        <w:rPr>
          <w:noProof/>
          <w:sz w:val="48"/>
          <w:szCs w:val="48"/>
        </w:rPr>
        <w:t xml:space="preserve">. </w:t>
      </w:r>
      <w:r w:rsidRPr="00DE7A83">
        <w:rPr>
          <w:b/>
          <w:bCs/>
          <w:sz w:val="36"/>
          <w:szCs w:val="36"/>
        </w:rPr>
        <w:t>→</w:t>
      </w:r>
      <w:r>
        <w:rPr>
          <w:b/>
          <w:sz w:val="36"/>
          <w:szCs w:val="36"/>
        </w:rPr>
        <w:t>Insert</w:t>
      </w:r>
      <w:r w:rsidRPr="00DE7A83">
        <w:rPr>
          <w:b/>
          <w:bCs/>
          <w:sz w:val="36"/>
          <w:szCs w:val="36"/>
        </w:rPr>
        <w:t>→</w:t>
      </w:r>
      <w:r>
        <w:rPr>
          <w:b/>
          <w:sz w:val="36"/>
          <w:szCs w:val="36"/>
        </w:rPr>
        <w:t>Module</w:t>
      </w:r>
    </w:p>
    <w:p w:rsidR="00A25AB8" w:rsidRDefault="00655324">
      <w:pPr>
        <w:rPr>
          <w:sz w:val="48"/>
          <w:szCs w:val="48"/>
        </w:rPr>
      </w:pPr>
      <w:r>
        <w:rPr>
          <w:sz w:val="48"/>
          <w:szCs w:val="48"/>
        </w:rPr>
        <w:t>Start a SUB (subroutine)</w:t>
      </w:r>
    </w:p>
    <w:p w:rsidR="00655324" w:rsidRDefault="00655324">
      <w:pPr>
        <w:rPr>
          <w:b/>
          <w:sz w:val="36"/>
          <w:szCs w:val="36"/>
        </w:rPr>
      </w:pPr>
      <w:r>
        <w:rPr>
          <w:sz w:val="48"/>
          <w:szCs w:val="48"/>
        </w:rPr>
        <w:tab/>
      </w:r>
      <w:r w:rsidRPr="00DE7A83">
        <w:rPr>
          <w:b/>
          <w:bCs/>
          <w:sz w:val="36"/>
          <w:szCs w:val="36"/>
        </w:rPr>
        <w:t>→</w:t>
      </w:r>
      <w:r>
        <w:rPr>
          <w:b/>
          <w:sz w:val="36"/>
          <w:szCs w:val="36"/>
        </w:rPr>
        <w:t>Insert</w:t>
      </w:r>
      <w:r w:rsidRPr="00DE7A83">
        <w:rPr>
          <w:b/>
          <w:bCs/>
          <w:sz w:val="36"/>
          <w:szCs w:val="36"/>
        </w:rPr>
        <w:t>→</w:t>
      </w:r>
      <w:r>
        <w:rPr>
          <w:b/>
          <w:bCs/>
          <w:sz w:val="36"/>
          <w:szCs w:val="36"/>
        </w:rPr>
        <w:t>Procedure</w:t>
      </w:r>
      <w:r>
        <w:rPr>
          <w:b/>
          <w:sz w:val="36"/>
          <w:szCs w:val="36"/>
        </w:rPr>
        <w:t xml:space="preserve"> [</w:t>
      </w:r>
      <w:r>
        <w:rPr>
          <w:b/>
          <w:i/>
          <w:sz w:val="36"/>
          <w:szCs w:val="36"/>
        </w:rPr>
        <w:t>type in a name</w:t>
      </w:r>
      <w:r>
        <w:rPr>
          <w:b/>
          <w:sz w:val="36"/>
          <w:szCs w:val="36"/>
        </w:rPr>
        <w:t>]</w:t>
      </w:r>
      <w:r w:rsidRPr="00655324">
        <w:rPr>
          <w:b/>
          <w:bCs/>
          <w:sz w:val="36"/>
          <w:szCs w:val="36"/>
        </w:rPr>
        <w:t xml:space="preserve"> </w:t>
      </w:r>
      <w:r w:rsidRPr="00DE7A83">
        <w:rPr>
          <w:b/>
          <w:bCs/>
          <w:sz w:val="36"/>
          <w:szCs w:val="36"/>
        </w:rPr>
        <w:t>→</w:t>
      </w:r>
      <w:r>
        <w:rPr>
          <w:b/>
          <w:sz w:val="36"/>
          <w:szCs w:val="36"/>
        </w:rPr>
        <w:t>OK</w:t>
      </w:r>
    </w:p>
    <w:p w:rsidR="00960B90" w:rsidRPr="00960B90" w:rsidRDefault="00960B90">
      <w:pPr>
        <w:rPr>
          <w:sz w:val="48"/>
          <w:szCs w:val="48"/>
        </w:rPr>
      </w:pPr>
      <w:r>
        <w:rPr>
          <w:b/>
          <w:sz w:val="36"/>
          <w:szCs w:val="36"/>
        </w:rPr>
        <w:tab/>
      </w:r>
      <w:r>
        <w:rPr>
          <w:sz w:val="48"/>
          <w:szCs w:val="48"/>
        </w:rPr>
        <w:t>(the name must be a single word)</w:t>
      </w:r>
    </w:p>
    <w:p w:rsidR="00655324" w:rsidRDefault="00655324">
      <w:pPr>
        <w:rPr>
          <w:sz w:val="48"/>
          <w:szCs w:val="48"/>
        </w:rPr>
      </w:pPr>
      <w:r>
        <w:rPr>
          <w:sz w:val="48"/>
          <w:szCs w:val="48"/>
        </w:rPr>
        <w:t>Put all commands between:</w:t>
      </w:r>
    </w:p>
    <w:p w:rsidR="00655324" w:rsidRDefault="00655324">
      <w:pPr>
        <w:rPr>
          <w:sz w:val="48"/>
          <w:szCs w:val="48"/>
        </w:rPr>
      </w:pPr>
      <w:r>
        <w:rPr>
          <w:sz w:val="48"/>
          <w:szCs w:val="48"/>
        </w:rPr>
        <w:tab/>
        <w:t xml:space="preserve">“Public Sub </w:t>
      </w:r>
      <w:r>
        <w:rPr>
          <w:i/>
          <w:sz w:val="48"/>
          <w:szCs w:val="48"/>
        </w:rPr>
        <w:t>name</w:t>
      </w:r>
      <w:r>
        <w:rPr>
          <w:sz w:val="48"/>
          <w:szCs w:val="48"/>
        </w:rPr>
        <w:t>()” and</w:t>
      </w:r>
    </w:p>
    <w:p w:rsidR="00655324" w:rsidRPr="00655324" w:rsidRDefault="00655324">
      <w:pPr>
        <w:rPr>
          <w:sz w:val="48"/>
          <w:szCs w:val="48"/>
        </w:rPr>
      </w:pPr>
      <w:r>
        <w:rPr>
          <w:sz w:val="48"/>
          <w:szCs w:val="48"/>
        </w:rPr>
        <w:tab/>
        <w:t>“End Sub”</w:t>
      </w:r>
      <w:r>
        <w:rPr>
          <w:sz w:val="48"/>
          <w:szCs w:val="48"/>
        </w:rPr>
        <w:tab/>
      </w:r>
    </w:p>
    <w:p w:rsidR="00655324" w:rsidRDefault="00655324" w:rsidP="00CB4468">
      <w:pPr>
        <w:ind w:left="720" w:hanging="720"/>
        <w:rPr>
          <w:sz w:val="48"/>
          <w:szCs w:val="48"/>
        </w:rPr>
      </w:pPr>
      <w:r>
        <w:rPr>
          <w:sz w:val="48"/>
          <w:szCs w:val="48"/>
        </w:rPr>
        <w:t xml:space="preserve">In general, have separate SUBS for separate tasks (a macro is a SUB). </w:t>
      </w:r>
    </w:p>
    <w:p w:rsidR="00960B90" w:rsidRPr="00960B90" w:rsidRDefault="00960B90">
      <w:pPr>
        <w:rPr>
          <w:sz w:val="48"/>
          <w:szCs w:val="48"/>
        </w:rPr>
      </w:pPr>
      <w:r>
        <w:rPr>
          <w:sz w:val="48"/>
          <w:szCs w:val="48"/>
        </w:rPr>
        <w:t xml:space="preserve">To run a SUB, press </w:t>
      </w:r>
      <w:r w:rsidRPr="00960B90">
        <w:rPr>
          <w:b/>
          <w:sz w:val="36"/>
          <w:szCs w:val="36"/>
        </w:rPr>
        <w:t>&lt;F5&gt;</w:t>
      </w:r>
      <w:r>
        <w:rPr>
          <w:sz w:val="36"/>
          <w:szCs w:val="36"/>
        </w:rPr>
        <w:t>.</w:t>
      </w:r>
    </w:p>
    <w:p w:rsidR="00B11B47" w:rsidRDefault="00CB4468" w:rsidP="00B11B47">
      <w:pPr>
        <w:rPr>
          <w:sz w:val="48"/>
          <w:szCs w:val="48"/>
          <w:u w:val="single"/>
        </w:rPr>
      </w:pPr>
      <w:r>
        <w:rPr>
          <w:sz w:val="48"/>
          <w:szCs w:val="48"/>
        </w:rPr>
        <w:t xml:space="preserve">To step through 1 line at a time, press </w:t>
      </w:r>
      <w:r>
        <w:rPr>
          <w:b/>
          <w:sz w:val="36"/>
          <w:szCs w:val="36"/>
        </w:rPr>
        <w:t>&lt;F8</w:t>
      </w:r>
      <w:r w:rsidRPr="00960B90">
        <w:rPr>
          <w:b/>
          <w:sz w:val="36"/>
          <w:szCs w:val="36"/>
        </w:rPr>
        <w:t>&gt;</w:t>
      </w:r>
      <w:r w:rsidR="00CE29A8">
        <w:rPr>
          <w:sz w:val="48"/>
          <w:szCs w:val="48"/>
          <w:u w:val="single"/>
        </w:rPr>
        <w:br w:type="page"/>
      </w:r>
      <w:r w:rsidR="00B11B47" w:rsidRPr="00A25AB8">
        <w:rPr>
          <w:sz w:val="48"/>
          <w:szCs w:val="48"/>
          <w:u w:val="single"/>
        </w:rPr>
        <w:lastRenderedPageBreak/>
        <w:t>Setup</w:t>
      </w:r>
    </w:p>
    <w:p w:rsidR="00B11B47" w:rsidRPr="00655324" w:rsidRDefault="00B11B47" w:rsidP="00B11B47">
      <w:pPr>
        <w:rPr>
          <w:bCs/>
          <w:sz w:val="48"/>
          <w:szCs w:val="48"/>
        </w:rPr>
      </w:pPr>
      <w:r w:rsidRPr="00655324">
        <w:rPr>
          <w:bCs/>
          <w:sz w:val="48"/>
          <w:szCs w:val="48"/>
        </w:rPr>
        <w:t>Check:</w:t>
      </w:r>
    </w:p>
    <w:p w:rsidR="00B11B47" w:rsidRDefault="00B11B47" w:rsidP="00B11B47">
      <w:pPr>
        <w:rPr>
          <w:b/>
          <w:sz w:val="36"/>
          <w:szCs w:val="36"/>
        </w:rPr>
      </w:pPr>
      <w:r w:rsidRPr="00DE7A83">
        <w:rPr>
          <w:b/>
          <w:bCs/>
          <w:sz w:val="36"/>
          <w:szCs w:val="36"/>
        </w:rPr>
        <w:t>→</w:t>
      </w:r>
      <w:r>
        <w:rPr>
          <w:b/>
          <w:sz w:val="36"/>
          <w:szCs w:val="36"/>
        </w:rPr>
        <w:t>Tools</w:t>
      </w:r>
      <w:r w:rsidRPr="00DE7A83">
        <w:rPr>
          <w:b/>
          <w:bCs/>
          <w:sz w:val="36"/>
          <w:szCs w:val="36"/>
        </w:rPr>
        <w:t>→</w:t>
      </w:r>
      <w:r>
        <w:rPr>
          <w:b/>
          <w:sz w:val="36"/>
          <w:szCs w:val="36"/>
        </w:rPr>
        <w:t>Options</w:t>
      </w:r>
      <w:r w:rsidRPr="00DE7A83">
        <w:rPr>
          <w:b/>
          <w:bCs/>
          <w:sz w:val="36"/>
          <w:szCs w:val="36"/>
        </w:rPr>
        <w:t>→</w:t>
      </w:r>
      <w:r>
        <w:rPr>
          <w:b/>
          <w:bCs/>
          <w:sz w:val="36"/>
          <w:szCs w:val="36"/>
        </w:rPr>
        <w:t>Editor</w:t>
      </w:r>
      <w:r w:rsidRPr="00DE7A83">
        <w:rPr>
          <w:b/>
          <w:bCs/>
          <w:sz w:val="36"/>
          <w:szCs w:val="36"/>
        </w:rPr>
        <w:t>→</w:t>
      </w:r>
      <w:r>
        <w:rPr>
          <w:b/>
          <w:sz w:val="36"/>
          <w:szCs w:val="36"/>
        </w:rPr>
        <w:t xml:space="preserve">Require Variable Declaration </w:t>
      </w:r>
    </w:p>
    <w:p w:rsidR="00B11B47" w:rsidRDefault="00B11B47" w:rsidP="00B11B47">
      <w:pPr>
        <w:rPr>
          <w:b/>
          <w:sz w:val="36"/>
          <w:szCs w:val="36"/>
        </w:rPr>
      </w:pPr>
    </w:p>
    <w:p w:rsidR="00B11B47" w:rsidRPr="00655324" w:rsidRDefault="00B11B47" w:rsidP="00B11B47">
      <w:pPr>
        <w:rPr>
          <w:sz w:val="48"/>
          <w:szCs w:val="48"/>
        </w:rPr>
      </w:pPr>
      <w:r w:rsidRPr="00655324">
        <w:rPr>
          <w:sz w:val="48"/>
          <w:szCs w:val="48"/>
        </w:rPr>
        <w:t>Uncheck:</w:t>
      </w:r>
    </w:p>
    <w:p w:rsidR="00B11B47" w:rsidRDefault="00B11B47" w:rsidP="00B11B47">
      <w:pPr>
        <w:rPr>
          <w:b/>
          <w:sz w:val="36"/>
          <w:szCs w:val="36"/>
        </w:rPr>
      </w:pPr>
      <w:r w:rsidRPr="00DE7A83">
        <w:rPr>
          <w:b/>
          <w:bCs/>
          <w:sz w:val="36"/>
          <w:szCs w:val="36"/>
        </w:rPr>
        <w:t>→</w:t>
      </w:r>
      <w:r>
        <w:rPr>
          <w:b/>
          <w:sz w:val="36"/>
          <w:szCs w:val="36"/>
        </w:rPr>
        <w:t>Tools</w:t>
      </w:r>
      <w:r w:rsidRPr="00DE7A83">
        <w:rPr>
          <w:b/>
          <w:bCs/>
          <w:sz w:val="36"/>
          <w:szCs w:val="36"/>
        </w:rPr>
        <w:t>→</w:t>
      </w:r>
      <w:r>
        <w:rPr>
          <w:b/>
          <w:sz w:val="36"/>
          <w:szCs w:val="36"/>
        </w:rPr>
        <w:t>Options</w:t>
      </w:r>
      <w:r w:rsidRPr="00DE7A83">
        <w:rPr>
          <w:b/>
          <w:bCs/>
          <w:sz w:val="36"/>
          <w:szCs w:val="36"/>
        </w:rPr>
        <w:t>→</w:t>
      </w:r>
      <w:r>
        <w:rPr>
          <w:b/>
          <w:bCs/>
          <w:sz w:val="36"/>
          <w:szCs w:val="36"/>
        </w:rPr>
        <w:t>Editor</w:t>
      </w:r>
      <w:r w:rsidRPr="00DE7A83">
        <w:rPr>
          <w:b/>
          <w:bCs/>
          <w:sz w:val="36"/>
          <w:szCs w:val="36"/>
        </w:rPr>
        <w:t>→</w:t>
      </w:r>
      <w:r>
        <w:rPr>
          <w:b/>
          <w:sz w:val="36"/>
          <w:szCs w:val="36"/>
        </w:rPr>
        <w:t>Auto Syntax Check</w:t>
      </w:r>
    </w:p>
    <w:p w:rsidR="00B11B47" w:rsidRDefault="00B11B47" w:rsidP="00B11B47">
      <w:pPr>
        <w:rPr>
          <w:b/>
          <w:sz w:val="36"/>
          <w:szCs w:val="36"/>
        </w:rPr>
      </w:pPr>
    </w:p>
    <w:p w:rsidR="00655324" w:rsidRDefault="00655324">
      <w:pPr>
        <w:rPr>
          <w:sz w:val="48"/>
          <w:szCs w:val="48"/>
        </w:rPr>
      </w:pPr>
    </w:p>
    <w:p w:rsidR="00655324" w:rsidRDefault="00655324">
      <w:pPr>
        <w:rPr>
          <w:sz w:val="48"/>
          <w:szCs w:val="48"/>
          <w:u w:val="single"/>
        </w:rPr>
      </w:pPr>
      <w:r>
        <w:rPr>
          <w:sz w:val="48"/>
          <w:szCs w:val="48"/>
          <w:u w:val="single"/>
        </w:rPr>
        <w:t>Typing</w:t>
      </w:r>
    </w:p>
    <w:p w:rsidR="00655324" w:rsidRPr="00036887" w:rsidRDefault="00655324">
      <w:pPr>
        <w:rPr>
          <w:sz w:val="36"/>
          <w:szCs w:val="36"/>
        </w:rPr>
      </w:pPr>
      <w:r>
        <w:rPr>
          <w:sz w:val="48"/>
          <w:szCs w:val="48"/>
        </w:rPr>
        <w:t>Indent for readability</w:t>
      </w:r>
      <w:r w:rsidR="00CE29A8">
        <w:rPr>
          <w:sz w:val="48"/>
          <w:szCs w:val="48"/>
        </w:rPr>
        <w:t xml:space="preserve"> </w:t>
      </w:r>
      <w:r w:rsidR="00CE29A8" w:rsidRPr="00036887">
        <w:rPr>
          <w:sz w:val="36"/>
          <w:szCs w:val="36"/>
        </w:rPr>
        <w:t xml:space="preserve">(use the </w:t>
      </w:r>
      <w:r w:rsidR="00CE29A8" w:rsidRPr="00036887">
        <w:rPr>
          <w:b/>
          <w:sz w:val="36"/>
          <w:szCs w:val="36"/>
        </w:rPr>
        <w:t>&lt;Tab&gt;</w:t>
      </w:r>
      <w:r w:rsidR="00CE29A8" w:rsidRPr="00036887">
        <w:rPr>
          <w:sz w:val="36"/>
          <w:szCs w:val="36"/>
        </w:rPr>
        <w:t xml:space="preserve"> key or </w:t>
      </w:r>
    </w:p>
    <w:p w:rsidR="00036887" w:rsidRPr="00036887" w:rsidRDefault="00036887" w:rsidP="00036887">
      <w:pPr>
        <w:ind w:left="720"/>
        <w:rPr>
          <w:sz w:val="36"/>
          <w:szCs w:val="36"/>
        </w:rPr>
      </w:pPr>
      <w:r w:rsidRPr="00036887">
        <w:rPr>
          <w:b/>
          <w:bCs/>
          <w:sz w:val="36"/>
          <w:szCs w:val="36"/>
        </w:rPr>
        <w:t>→</w:t>
      </w:r>
      <w:r w:rsidRPr="00036887">
        <w:rPr>
          <w:b/>
          <w:bCs/>
          <w:sz w:val="36"/>
          <w:szCs w:val="36"/>
          <w:u w:val="single"/>
        </w:rPr>
        <w:t>E</w:t>
      </w:r>
      <w:r w:rsidRPr="00036887">
        <w:rPr>
          <w:b/>
          <w:bCs/>
          <w:sz w:val="36"/>
          <w:szCs w:val="36"/>
        </w:rPr>
        <w:t>dit→</w:t>
      </w:r>
      <w:r w:rsidRPr="00036887">
        <w:rPr>
          <w:b/>
          <w:bCs/>
          <w:sz w:val="36"/>
          <w:szCs w:val="36"/>
          <w:u w:val="single"/>
        </w:rPr>
        <w:t>I</w:t>
      </w:r>
      <w:r w:rsidRPr="00036887">
        <w:rPr>
          <w:b/>
          <w:bCs/>
          <w:sz w:val="36"/>
          <w:szCs w:val="36"/>
        </w:rPr>
        <w:t>ndent</w:t>
      </w:r>
      <w:r w:rsidRPr="00036887">
        <w:rPr>
          <w:bCs/>
          <w:sz w:val="36"/>
          <w:szCs w:val="36"/>
        </w:rPr>
        <w:t>)</w:t>
      </w:r>
      <w:r>
        <w:rPr>
          <w:bCs/>
          <w:sz w:val="36"/>
          <w:szCs w:val="36"/>
        </w:rPr>
        <w:t>.</w:t>
      </w:r>
      <w:r w:rsidRPr="00036887">
        <w:rPr>
          <w:bCs/>
          <w:sz w:val="36"/>
          <w:szCs w:val="36"/>
        </w:rPr>
        <w:t xml:space="preserve"> To remove an indentation, use </w:t>
      </w:r>
      <w:r w:rsidRPr="00036887">
        <w:rPr>
          <w:b/>
          <w:bCs/>
          <w:sz w:val="36"/>
          <w:szCs w:val="36"/>
        </w:rPr>
        <w:t>&lt;Shift&gt;&lt;Tab&gt;</w:t>
      </w:r>
      <w:r w:rsidRPr="00036887">
        <w:rPr>
          <w:bCs/>
          <w:sz w:val="36"/>
          <w:szCs w:val="36"/>
        </w:rPr>
        <w:t xml:space="preserve"> or </w:t>
      </w:r>
      <w:r w:rsidRPr="00036887">
        <w:rPr>
          <w:b/>
          <w:bCs/>
          <w:sz w:val="36"/>
          <w:szCs w:val="36"/>
        </w:rPr>
        <w:t>→</w:t>
      </w:r>
      <w:r w:rsidRPr="00036887">
        <w:rPr>
          <w:b/>
          <w:bCs/>
          <w:sz w:val="36"/>
          <w:szCs w:val="36"/>
          <w:u w:val="single"/>
        </w:rPr>
        <w:t>E</w:t>
      </w:r>
      <w:r w:rsidRPr="00036887">
        <w:rPr>
          <w:b/>
          <w:bCs/>
          <w:sz w:val="36"/>
          <w:szCs w:val="36"/>
        </w:rPr>
        <w:t>dit→</w:t>
      </w:r>
      <w:r w:rsidRPr="00036887">
        <w:rPr>
          <w:b/>
          <w:bCs/>
          <w:sz w:val="36"/>
          <w:szCs w:val="36"/>
          <w:u w:val="single"/>
        </w:rPr>
        <w:t>O</w:t>
      </w:r>
      <w:r w:rsidRPr="00036887">
        <w:rPr>
          <w:b/>
          <w:bCs/>
          <w:sz w:val="36"/>
          <w:szCs w:val="36"/>
        </w:rPr>
        <w:t>utdent</w:t>
      </w:r>
      <w:r w:rsidRPr="00036887">
        <w:rPr>
          <w:bCs/>
          <w:sz w:val="36"/>
          <w:szCs w:val="36"/>
        </w:rPr>
        <w:t>)</w:t>
      </w:r>
    </w:p>
    <w:p w:rsidR="00655324" w:rsidRDefault="00655324">
      <w:pPr>
        <w:rPr>
          <w:sz w:val="48"/>
          <w:szCs w:val="48"/>
        </w:rPr>
      </w:pPr>
      <w:r>
        <w:rPr>
          <w:sz w:val="48"/>
          <w:szCs w:val="48"/>
        </w:rPr>
        <w:t>Add blank spaces for readability</w:t>
      </w:r>
    </w:p>
    <w:p w:rsidR="00A054A4" w:rsidRDefault="00A054A4">
      <w:pPr>
        <w:rPr>
          <w:sz w:val="46"/>
          <w:szCs w:val="46"/>
        </w:rPr>
      </w:pPr>
      <w:r w:rsidRPr="00A054A4">
        <w:rPr>
          <w:sz w:val="46"/>
          <w:szCs w:val="46"/>
        </w:rPr>
        <w:t xml:space="preserve">To wrap a line, insert a blank then </w:t>
      </w:r>
      <w:r w:rsidRPr="00A054A4">
        <w:rPr>
          <w:b/>
          <w:sz w:val="46"/>
          <w:szCs w:val="46"/>
        </w:rPr>
        <w:t>_</w:t>
      </w:r>
      <w:r w:rsidRPr="00A054A4">
        <w:rPr>
          <w:sz w:val="46"/>
          <w:szCs w:val="46"/>
        </w:rPr>
        <w:t xml:space="preserve"> then a blank</w:t>
      </w:r>
      <w:r w:rsidR="00E0488F">
        <w:rPr>
          <w:sz w:val="46"/>
          <w:szCs w:val="46"/>
        </w:rPr>
        <w:t>;</w:t>
      </w:r>
    </w:p>
    <w:p w:rsidR="00A054A4" w:rsidRDefault="00A054A4" w:rsidP="00A054A4">
      <w:pPr>
        <w:ind w:left="720"/>
        <w:rPr>
          <w:sz w:val="46"/>
          <w:szCs w:val="46"/>
        </w:rPr>
      </w:pPr>
      <w:r>
        <w:rPr>
          <w:sz w:val="46"/>
          <w:szCs w:val="46"/>
        </w:rPr>
        <w:t>otherwise, each new line is considered to be a separate command</w:t>
      </w:r>
    </w:p>
    <w:p w:rsidR="00A054A4" w:rsidRPr="00A054A4" w:rsidRDefault="00A054A4" w:rsidP="00A054A4">
      <w:pPr>
        <w:rPr>
          <w:sz w:val="48"/>
          <w:szCs w:val="48"/>
        </w:rPr>
      </w:pPr>
      <w:r>
        <w:rPr>
          <w:sz w:val="48"/>
          <w:szCs w:val="48"/>
        </w:rPr>
        <w:t>Insert comments with a single quotation mark</w:t>
      </w:r>
    </w:p>
    <w:p w:rsidR="00A054A4" w:rsidRDefault="00A054A4" w:rsidP="00A054A4">
      <w:pPr>
        <w:rPr>
          <w:sz w:val="48"/>
          <w:szCs w:val="48"/>
        </w:rPr>
      </w:pPr>
      <w:r>
        <w:rPr>
          <w:sz w:val="48"/>
          <w:szCs w:val="48"/>
        </w:rPr>
        <w:t>Red color: you typed something wrong</w:t>
      </w:r>
    </w:p>
    <w:p w:rsidR="00A054A4" w:rsidRDefault="00A054A4" w:rsidP="00A054A4">
      <w:pPr>
        <w:rPr>
          <w:sz w:val="48"/>
          <w:szCs w:val="48"/>
        </w:rPr>
      </w:pPr>
      <w:r>
        <w:rPr>
          <w:sz w:val="48"/>
          <w:szCs w:val="48"/>
        </w:rPr>
        <w:t>Blue color: for all keywords (Sub, End, For)</w:t>
      </w:r>
    </w:p>
    <w:p w:rsidR="00DD6902" w:rsidRDefault="00A054A4" w:rsidP="00C763AD">
      <w:pPr>
        <w:rPr>
          <w:sz w:val="48"/>
          <w:szCs w:val="48"/>
        </w:rPr>
      </w:pPr>
      <w:r>
        <w:rPr>
          <w:sz w:val="48"/>
          <w:szCs w:val="48"/>
        </w:rPr>
        <w:t>Green color: for all comments</w:t>
      </w:r>
    </w:p>
    <w:p w:rsidR="00DD6902" w:rsidRDefault="00DD6902" w:rsidP="00C763AD">
      <w:pPr>
        <w:rPr>
          <w:sz w:val="48"/>
          <w:szCs w:val="48"/>
        </w:rPr>
      </w:pPr>
    </w:p>
    <w:p w:rsidR="00DD6902" w:rsidRDefault="00DD6902" w:rsidP="00DD6902">
      <w:pPr>
        <w:rPr>
          <w:b/>
          <w:sz w:val="48"/>
          <w:szCs w:val="48"/>
        </w:rPr>
      </w:pPr>
      <w:r>
        <w:rPr>
          <w:b/>
          <w:sz w:val="48"/>
          <w:szCs w:val="48"/>
        </w:rPr>
        <w:t>SAVE OFTEN!</w:t>
      </w:r>
    </w:p>
    <w:p w:rsidR="00C763AD" w:rsidRDefault="00655324" w:rsidP="00C763AD">
      <w:pPr>
        <w:rPr>
          <w:sz w:val="48"/>
          <w:szCs w:val="48"/>
          <w:u w:val="single"/>
        </w:rPr>
      </w:pPr>
      <w:r>
        <w:rPr>
          <w:sz w:val="48"/>
          <w:szCs w:val="48"/>
          <w:u w:val="single"/>
        </w:rPr>
        <w:br w:type="page"/>
      </w:r>
      <w:r w:rsidR="00C763AD">
        <w:rPr>
          <w:sz w:val="48"/>
          <w:szCs w:val="48"/>
          <w:u w:val="single"/>
        </w:rPr>
        <w:lastRenderedPageBreak/>
        <w:t>Variables</w:t>
      </w:r>
    </w:p>
    <w:p w:rsidR="00C763AD" w:rsidRDefault="00C763AD" w:rsidP="00C763AD">
      <w:pPr>
        <w:rPr>
          <w:sz w:val="48"/>
          <w:szCs w:val="48"/>
        </w:rPr>
      </w:pPr>
      <w:r>
        <w:rPr>
          <w:sz w:val="48"/>
          <w:szCs w:val="48"/>
        </w:rPr>
        <w:t>Variables contain values or strings of text and can be modified during the course of a program.</w:t>
      </w:r>
    </w:p>
    <w:p w:rsidR="00C763AD" w:rsidRPr="003641E5" w:rsidRDefault="00C763AD" w:rsidP="00C763AD">
      <w:pPr>
        <w:rPr>
          <w:sz w:val="36"/>
          <w:szCs w:val="36"/>
        </w:rPr>
      </w:pPr>
    </w:p>
    <w:p w:rsidR="00C763AD" w:rsidRPr="00C763AD" w:rsidRDefault="00C763AD" w:rsidP="00C763AD">
      <w:pPr>
        <w:rPr>
          <w:sz w:val="48"/>
          <w:szCs w:val="48"/>
        </w:rPr>
      </w:pPr>
      <w:r>
        <w:rPr>
          <w:sz w:val="48"/>
          <w:szCs w:val="48"/>
        </w:rPr>
        <w:t xml:space="preserve">They </w:t>
      </w:r>
      <w:r>
        <w:rPr>
          <w:b/>
          <w:sz w:val="48"/>
          <w:szCs w:val="48"/>
        </w:rPr>
        <w:t>must</w:t>
      </w:r>
      <w:r>
        <w:rPr>
          <w:sz w:val="48"/>
          <w:szCs w:val="48"/>
        </w:rPr>
        <w:t xml:space="preserve"> be declared with a </w:t>
      </w:r>
      <w:r>
        <w:rPr>
          <w:b/>
          <w:sz w:val="36"/>
          <w:szCs w:val="36"/>
        </w:rPr>
        <w:t>Dim</w:t>
      </w:r>
      <w:r>
        <w:rPr>
          <w:b/>
          <w:sz w:val="48"/>
          <w:szCs w:val="48"/>
        </w:rPr>
        <w:t xml:space="preserve"> </w:t>
      </w:r>
      <w:r>
        <w:rPr>
          <w:sz w:val="48"/>
          <w:szCs w:val="48"/>
        </w:rPr>
        <w:t>statement:</w:t>
      </w:r>
    </w:p>
    <w:p w:rsidR="00C763AD" w:rsidRDefault="00C763AD" w:rsidP="00C763AD">
      <w:pPr>
        <w:ind w:firstLine="720"/>
        <w:rPr>
          <w:b/>
          <w:sz w:val="36"/>
          <w:szCs w:val="36"/>
        </w:rPr>
      </w:pPr>
      <w:r>
        <w:rPr>
          <w:b/>
          <w:sz w:val="36"/>
          <w:szCs w:val="36"/>
        </w:rPr>
        <w:t>Dim [</w:t>
      </w:r>
      <w:r>
        <w:rPr>
          <w:b/>
          <w:i/>
          <w:sz w:val="36"/>
          <w:szCs w:val="36"/>
        </w:rPr>
        <w:t>variable name</w:t>
      </w:r>
      <w:r>
        <w:rPr>
          <w:b/>
          <w:sz w:val="36"/>
          <w:szCs w:val="36"/>
        </w:rPr>
        <w:t>] As [</w:t>
      </w:r>
      <w:r>
        <w:rPr>
          <w:b/>
          <w:i/>
          <w:sz w:val="36"/>
          <w:szCs w:val="36"/>
        </w:rPr>
        <w:t>type of variable</w:t>
      </w:r>
      <w:r>
        <w:rPr>
          <w:b/>
          <w:sz w:val="36"/>
          <w:szCs w:val="36"/>
        </w:rPr>
        <w:t>]</w:t>
      </w:r>
    </w:p>
    <w:p w:rsidR="00C763AD" w:rsidRPr="003641E5" w:rsidRDefault="00C763AD" w:rsidP="00C763AD">
      <w:pPr>
        <w:rPr>
          <w:b/>
          <w:sz w:val="36"/>
          <w:szCs w:val="36"/>
        </w:rPr>
      </w:pPr>
    </w:p>
    <w:p w:rsidR="00FD1342" w:rsidRDefault="0070616D" w:rsidP="00C763AD">
      <w:pPr>
        <w:rPr>
          <w:sz w:val="42"/>
          <w:szCs w:val="42"/>
          <w:u w:val="single"/>
        </w:rPr>
      </w:pPr>
      <w:r>
        <w:rPr>
          <w:sz w:val="42"/>
          <w:szCs w:val="42"/>
          <w:u w:val="single"/>
        </w:rPr>
        <w:t>Rules for Variable Names</w:t>
      </w:r>
    </w:p>
    <w:p w:rsidR="0070616D" w:rsidRDefault="0070616D" w:rsidP="00C763AD">
      <w:pPr>
        <w:rPr>
          <w:sz w:val="42"/>
          <w:szCs w:val="42"/>
        </w:rPr>
      </w:pPr>
      <w:r>
        <w:rPr>
          <w:sz w:val="42"/>
          <w:szCs w:val="42"/>
        </w:rPr>
        <w:t>1.</w:t>
      </w:r>
      <w:r>
        <w:rPr>
          <w:sz w:val="42"/>
          <w:szCs w:val="42"/>
        </w:rPr>
        <w:tab/>
        <w:t>Begin the name with letter</w:t>
      </w:r>
    </w:p>
    <w:p w:rsidR="0070616D" w:rsidRDefault="0070616D" w:rsidP="00C763AD">
      <w:pPr>
        <w:rPr>
          <w:sz w:val="42"/>
          <w:szCs w:val="42"/>
        </w:rPr>
      </w:pPr>
      <w:r>
        <w:rPr>
          <w:sz w:val="42"/>
          <w:szCs w:val="42"/>
        </w:rPr>
        <w:t>2.</w:t>
      </w:r>
      <w:r>
        <w:rPr>
          <w:sz w:val="42"/>
          <w:szCs w:val="42"/>
        </w:rPr>
        <w:tab/>
        <w:t>The name cannot contain spaces</w:t>
      </w:r>
    </w:p>
    <w:p w:rsidR="0070616D" w:rsidRPr="0070616D" w:rsidRDefault="0070616D" w:rsidP="00C763AD">
      <w:pPr>
        <w:rPr>
          <w:sz w:val="42"/>
          <w:szCs w:val="42"/>
        </w:rPr>
      </w:pPr>
      <w:r>
        <w:rPr>
          <w:sz w:val="42"/>
          <w:szCs w:val="42"/>
        </w:rPr>
        <w:t>3.</w:t>
      </w:r>
      <w:r>
        <w:rPr>
          <w:sz w:val="42"/>
          <w:szCs w:val="42"/>
        </w:rPr>
        <w:tab/>
        <w:t>Needs to be different than the name of the SUB</w:t>
      </w:r>
    </w:p>
    <w:p w:rsidR="0070616D" w:rsidRDefault="0070616D" w:rsidP="00C763AD">
      <w:pPr>
        <w:rPr>
          <w:sz w:val="42"/>
          <w:szCs w:val="42"/>
          <w:u w:val="single"/>
        </w:rPr>
      </w:pPr>
    </w:p>
    <w:p w:rsidR="00C763AD" w:rsidRDefault="00FD1342" w:rsidP="00C763AD">
      <w:pPr>
        <w:rPr>
          <w:sz w:val="42"/>
          <w:szCs w:val="42"/>
          <w:u w:val="single"/>
        </w:rPr>
      </w:pPr>
      <w:r>
        <w:rPr>
          <w:sz w:val="42"/>
          <w:szCs w:val="42"/>
          <w:u w:val="single"/>
        </w:rPr>
        <w:t xml:space="preserve">Most Common </w:t>
      </w:r>
      <w:r w:rsidR="00C763AD">
        <w:rPr>
          <w:sz w:val="42"/>
          <w:szCs w:val="42"/>
          <w:u w:val="single"/>
        </w:rPr>
        <w:t>Variable Types</w:t>
      </w:r>
    </w:p>
    <w:p w:rsidR="00C763AD" w:rsidRPr="00C763AD" w:rsidRDefault="00C763AD" w:rsidP="00C763AD">
      <w:pPr>
        <w:numPr>
          <w:ilvl w:val="0"/>
          <w:numId w:val="22"/>
        </w:numPr>
        <w:rPr>
          <w:b/>
          <w:sz w:val="36"/>
          <w:szCs w:val="36"/>
        </w:rPr>
      </w:pPr>
      <w:r>
        <w:rPr>
          <w:b/>
          <w:sz w:val="42"/>
          <w:szCs w:val="42"/>
        </w:rPr>
        <w:t>String</w:t>
      </w:r>
      <w:r w:rsidR="00FD1342">
        <w:rPr>
          <w:sz w:val="42"/>
          <w:szCs w:val="42"/>
        </w:rPr>
        <w:t xml:space="preserve"> (for text such as</w:t>
      </w:r>
      <w:r>
        <w:rPr>
          <w:sz w:val="42"/>
          <w:szCs w:val="42"/>
        </w:rPr>
        <w:t xml:space="preserve"> “Bob”)</w:t>
      </w:r>
    </w:p>
    <w:p w:rsidR="00C763AD" w:rsidRPr="00FD1342" w:rsidRDefault="00C763AD" w:rsidP="00C763AD">
      <w:pPr>
        <w:numPr>
          <w:ilvl w:val="0"/>
          <w:numId w:val="22"/>
        </w:numPr>
        <w:rPr>
          <w:b/>
          <w:sz w:val="36"/>
          <w:szCs w:val="36"/>
        </w:rPr>
      </w:pPr>
      <w:r>
        <w:rPr>
          <w:b/>
          <w:sz w:val="42"/>
          <w:szCs w:val="42"/>
        </w:rPr>
        <w:t>Long</w:t>
      </w:r>
      <w:r>
        <w:rPr>
          <w:sz w:val="42"/>
          <w:szCs w:val="42"/>
        </w:rPr>
        <w:t xml:space="preserve"> (</w:t>
      </w:r>
      <w:r w:rsidR="00FD1342">
        <w:rPr>
          <w:sz w:val="42"/>
          <w:szCs w:val="42"/>
        </w:rPr>
        <w:t xml:space="preserve">for </w:t>
      </w:r>
      <w:r>
        <w:rPr>
          <w:sz w:val="42"/>
          <w:szCs w:val="42"/>
        </w:rPr>
        <w:t>integers)</w:t>
      </w:r>
      <w:r w:rsidR="0070616D">
        <w:rPr>
          <w:sz w:val="42"/>
          <w:szCs w:val="42"/>
        </w:rPr>
        <w:t xml:space="preserve"> [Use </w:t>
      </w:r>
      <w:r w:rsidR="0070616D">
        <w:rPr>
          <w:i/>
          <w:sz w:val="42"/>
          <w:szCs w:val="42"/>
        </w:rPr>
        <w:t>Variant</w:t>
      </w:r>
      <w:r w:rsidR="0070616D">
        <w:rPr>
          <w:sz w:val="42"/>
          <w:szCs w:val="42"/>
        </w:rPr>
        <w:t xml:space="preserve"> if &lt; 2.1 billion]</w:t>
      </w:r>
    </w:p>
    <w:p w:rsidR="00FD1342" w:rsidRPr="00FD1342" w:rsidRDefault="00FD1342" w:rsidP="00FD1342">
      <w:pPr>
        <w:numPr>
          <w:ilvl w:val="0"/>
          <w:numId w:val="22"/>
        </w:numPr>
        <w:rPr>
          <w:b/>
          <w:sz w:val="36"/>
          <w:szCs w:val="36"/>
        </w:rPr>
      </w:pPr>
      <w:r>
        <w:rPr>
          <w:b/>
          <w:sz w:val="42"/>
          <w:szCs w:val="42"/>
        </w:rPr>
        <w:t>Double</w:t>
      </w:r>
      <w:r>
        <w:rPr>
          <w:sz w:val="42"/>
          <w:szCs w:val="42"/>
        </w:rPr>
        <w:t xml:space="preserve"> (for decimal numbers)</w:t>
      </w:r>
    </w:p>
    <w:p w:rsidR="00C763AD" w:rsidRPr="00FD1342" w:rsidRDefault="00C763AD" w:rsidP="00FD1342">
      <w:pPr>
        <w:numPr>
          <w:ilvl w:val="0"/>
          <w:numId w:val="22"/>
        </w:numPr>
        <w:rPr>
          <w:b/>
          <w:sz w:val="36"/>
          <w:szCs w:val="36"/>
        </w:rPr>
      </w:pPr>
      <w:r>
        <w:rPr>
          <w:b/>
          <w:sz w:val="42"/>
          <w:szCs w:val="42"/>
        </w:rPr>
        <w:t>Boolean</w:t>
      </w:r>
      <w:r>
        <w:rPr>
          <w:sz w:val="42"/>
          <w:szCs w:val="42"/>
        </w:rPr>
        <w:t xml:space="preserve"> (for variables that can be True or False)</w:t>
      </w:r>
    </w:p>
    <w:p w:rsidR="00FD1342" w:rsidRDefault="00FD1342" w:rsidP="00C763AD">
      <w:pPr>
        <w:rPr>
          <w:sz w:val="48"/>
          <w:szCs w:val="48"/>
        </w:rPr>
      </w:pPr>
    </w:p>
    <w:p w:rsidR="00C763AD" w:rsidRDefault="00C763AD" w:rsidP="00C763AD">
      <w:pPr>
        <w:rPr>
          <w:sz w:val="48"/>
          <w:szCs w:val="48"/>
        </w:rPr>
      </w:pPr>
      <w:r>
        <w:rPr>
          <w:sz w:val="48"/>
          <w:szCs w:val="48"/>
        </w:rPr>
        <w:t xml:space="preserve">If a variable appears to the left of an equals sign, then its new value in memory becomes whatever is on the right of the equals sign. </w:t>
      </w:r>
    </w:p>
    <w:p w:rsidR="00C763AD" w:rsidRDefault="00C763AD" w:rsidP="00C763AD">
      <w:pPr>
        <w:rPr>
          <w:sz w:val="48"/>
          <w:szCs w:val="48"/>
        </w:rPr>
      </w:pPr>
      <w:r>
        <w:rPr>
          <w:sz w:val="48"/>
          <w:szCs w:val="48"/>
        </w:rPr>
        <w:t>To assign a value to a variable:</w:t>
      </w:r>
    </w:p>
    <w:p w:rsidR="00C763AD" w:rsidRDefault="00C763AD" w:rsidP="00C763AD">
      <w:pPr>
        <w:rPr>
          <w:b/>
          <w:sz w:val="36"/>
          <w:szCs w:val="36"/>
        </w:rPr>
      </w:pPr>
      <w:r>
        <w:rPr>
          <w:sz w:val="48"/>
          <w:szCs w:val="48"/>
        </w:rPr>
        <w:tab/>
      </w:r>
      <w:r>
        <w:rPr>
          <w:b/>
          <w:sz w:val="36"/>
          <w:szCs w:val="36"/>
        </w:rPr>
        <w:t>unitCost = 1.20</w:t>
      </w:r>
    </w:p>
    <w:p w:rsidR="00C763AD" w:rsidRDefault="00C763AD" w:rsidP="00C763AD">
      <w:pPr>
        <w:rPr>
          <w:b/>
          <w:sz w:val="36"/>
          <w:szCs w:val="36"/>
        </w:rPr>
      </w:pPr>
      <w:r>
        <w:rPr>
          <w:b/>
          <w:sz w:val="36"/>
          <w:szCs w:val="36"/>
        </w:rPr>
        <w:tab/>
        <w:t>unitsSold = 20</w:t>
      </w:r>
    </w:p>
    <w:p w:rsidR="00C763AD" w:rsidRDefault="00C763AD" w:rsidP="00C763AD">
      <w:pPr>
        <w:rPr>
          <w:b/>
          <w:sz w:val="36"/>
          <w:szCs w:val="36"/>
        </w:rPr>
      </w:pPr>
      <w:r>
        <w:rPr>
          <w:b/>
          <w:sz w:val="36"/>
          <w:szCs w:val="36"/>
        </w:rPr>
        <w:tab/>
        <w:t>totalCost = unitCost * unitsSold</w:t>
      </w:r>
    </w:p>
    <w:p w:rsidR="00C763AD" w:rsidRDefault="00C763AD" w:rsidP="00C763AD">
      <w:pPr>
        <w:rPr>
          <w:b/>
          <w:sz w:val="36"/>
          <w:szCs w:val="36"/>
        </w:rPr>
      </w:pPr>
      <w:r>
        <w:rPr>
          <w:b/>
          <w:sz w:val="36"/>
          <w:szCs w:val="36"/>
        </w:rPr>
        <w:tab/>
        <w:t>totalCost = totalCost + 20</w:t>
      </w:r>
    </w:p>
    <w:p w:rsidR="00C763AD" w:rsidRPr="00C763AD" w:rsidRDefault="00C763AD" w:rsidP="00C763AD">
      <w:pPr>
        <w:rPr>
          <w:b/>
          <w:sz w:val="36"/>
          <w:szCs w:val="36"/>
        </w:rPr>
      </w:pPr>
      <w:r>
        <w:rPr>
          <w:b/>
          <w:sz w:val="36"/>
          <w:szCs w:val="36"/>
        </w:rPr>
        <w:tab/>
        <w:t>TeamName = “Tigers”</w:t>
      </w:r>
    </w:p>
    <w:p w:rsidR="00C763AD" w:rsidRDefault="003641E5" w:rsidP="003641E5">
      <w:pPr>
        <w:rPr>
          <w:sz w:val="48"/>
          <w:szCs w:val="48"/>
          <w:u w:val="single"/>
        </w:rPr>
      </w:pPr>
      <w:r>
        <w:rPr>
          <w:b/>
          <w:sz w:val="36"/>
          <w:szCs w:val="36"/>
        </w:rPr>
        <w:br w:type="page"/>
      </w:r>
      <w:r>
        <w:rPr>
          <w:sz w:val="48"/>
          <w:szCs w:val="48"/>
          <w:u w:val="single"/>
        </w:rPr>
        <w:lastRenderedPageBreak/>
        <w:t>Input Boxes and Message Boxes</w:t>
      </w:r>
    </w:p>
    <w:p w:rsidR="003641E5" w:rsidRDefault="003641E5" w:rsidP="003641E5">
      <w:pPr>
        <w:rPr>
          <w:sz w:val="48"/>
          <w:szCs w:val="48"/>
        </w:rPr>
      </w:pPr>
      <w:r>
        <w:rPr>
          <w:sz w:val="48"/>
          <w:szCs w:val="48"/>
        </w:rPr>
        <w:t>Two VBA built-in functions:</w:t>
      </w:r>
    </w:p>
    <w:p w:rsidR="003641E5" w:rsidRDefault="003641E5" w:rsidP="003641E5">
      <w:pPr>
        <w:rPr>
          <w:sz w:val="36"/>
          <w:szCs w:val="36"/>
        </w:rPr>
      </w:pPr>
      <w:r>
        <w:rPr>
          <w:sz w:val="48"/>
          <w:szCs w:val="48"/>
        </w:rPr>
        <w:tab/>
      </w:r>
      <w:r>
        <w:rPr>
          <w:b/>
          <w:sz w:val="36"/>
          <w:szCs w:val="36"/>
        </w:rPr>
        <w:t>InputBox</w:t>
      </w:r>
      <w:r>
        <w:rPr>
          <w:sz w:val="36"/>
          <w:szCs w:val="36"/>
        </w:rPr>
        <w:t>(</w:t>
      </w:r>
      <w:r w:rsidRPr="003641E5">
        <w:rPr>
          <w:i/>
          <w:sz w:val="36"/>
          <w:szCs w:val="36"/>
        </w:rPr>
        <w:t>prompt to user</w:t>
      </w:r>
      <w:r>
        <w:rPr>
          <w:i/>
          <w:sz w:val="36"/>
          <w:szCs w:val="36"/>
        </w:rPr>
        <w:t xml:space="preserve"> in quotes, title in quotes</w:t>
      </w:r>
      <w:r>
        <w:rPr>
          <w:sz w:val="36"/>
          <w:szCs w:val="36"/>
        </w:rPr>
        <w:t>)</w:t>
      </w:r>
    </w:p>
    <w:p w:rsidR="003641E5" w:rsidRDefault="003641E5" w:rsidP="003641E5">
      <w:pPr>
        <w:rPr>
          <w:sz w:val="36"/>
          <w:szCs w:val="36"/>
        </w:rPr>
      </w:pPr>
      <w:r>
        <w:rPr>
          <w:sz w:val="36"/>
          <w:szCs w:val="36"/>
        </w:rPr>
        <w:tab/>
      </w:r>
      <w:r>
        <w:rPr>
          <w:sz w:val="36"/>
          <w:szCs w:val="36"/>
        </w:rPr>
        <w:tab/>
        <w:t>(the title is optional)</w:t>
      </w:r>
    </w:p>
    <w:p w:rsidR="003641E5" w:rsidRDefault="003641E5" w:rsidP="003641E5">
      <w:pPr>
        <w:rPr>
          <w:sz w:val="36"/>
          <w:szCs w:val="36"/>
        </w:rPr>
      </w:pPr>
    </w:p>
    <w:p w:rsidR="003641E5" w:rsidRDefault="003641E5" w:rsidP="003641E5">
      <w:pPr>
        <w:ind w:left="720"/>
        <w:rPr>
          <w:sz w:val="36"/>
          <w:szCs w:val="36"/>
        </w:rPr>
      </w:pPr>
      <w:r>
        <w:rPr>
          <w:sz w:val="36"/>
          <w:szCs w:val="36"/>
        </w:rPr>
        <w:t>The following creates an input box called “Selling price” that asks the user to “Enter the product’s unit price.” The value is stored in the variable called “price”.</w:t>
      </w:r>
    </w:p>
    <w:p w:rsidR="003641E5" w:rsidRDefault="003641E5" w:rsidP="003641E5">
      <w:pPr>
        <w:ind w:firstLine="720"/>
        <w:rPr>
          <w:b/>
          <w:sz w:val="28"/>
          <w:szCs w:val="28"/>
        </w:rPr>
      </w:pPr>
    </w:p>
    <w:p w:rsidR="003641E5" w:rsidRDefault="003641E5" w:rsidP="003641E5">
      <w:pPr>
        <w:ind w:firstLine="720"/>
        <w:rPr>
          <w:b/>
          <w:sz w:val="28"/>
          <w:szCs w:val="28"/>
        </w:rPr>
      </w:pPr>
      <w:r w:rsidRPr="003641E5">
        <w:rPr>
          <w:b/>
          <w:sz w:val="28"/>
          <w:szCs w:val="28"/>
        </w:rPr>
        <w:t>price = InputBox(“Enter the product’s unit price</w:t>
      </w:r>
      <w:r>
        <w:rPr>
          <w:b/>
          <w:sz w:val="28"/>
          <w:szCs w:val="28"/>
        </w:rPr>
        <w:t>.</w:t>
      </w:r>
      <w:r w:rsidRPr="003641E5">
        <w:rPr>
          <w:b/>
          <w:sz w:val="28"/>
          <w:szCs w:val="28"/>
        </w:rPr>
        <w:t>”, “Selling price”)</w:t>
      </w:r>
    </w:p>
    <w:p w:rsidR="003641E5" w:rsidRDefault="003641E5" w:rsidP="003641E5">
      <w:pPr>
        <w:ind w:firstLine="720"/>
        <w:rPr>
          <w:b/>
          <w:sz w:val="28"/>
          <w:szCs w:val="28"/>
        </w:rPr>
      </w:pPr>
    </w:p>
    <w:p w:rsidR="003641E5" w:rsidRDefault="000F3A3C" w:rsidP="007E4037">
      <w:pPr>
        <w:jc w:val="center"/>
        <w:rPr>
          <w:b/>
          <w:noProof/>
          <w:sz w:val="28"/>
          <w:szCs w:val="28"/>
        </w:rPr>
      </w:pPr>
      <w:r>
        <w:rPr>
          <w:b/>
          <w:noProof/>
          <w:sz w:val="28"/>
          <w:szCs w:val="28"/>
        </w:rPr>
        <w:drawing>
          <wp:inline distT="0" distB="0" distL="0" distR="0">
            <wp:extent cx="3458845" cy="1447165"/>
            <wp:effectExtent l="0" t="0" r="8255" b="635"/>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7E4037" w:rsidRDefault="007E4037" w:rsidP="007E4037">
      <w:pPr>
        <w:rPr>
          <w:b/>
          <w:noProof/>
          <w:sz w:val="28"/>
          <w:szCs w:val="28"/>
        </w:rPr>
      </w:pPr>
    </w:p>
    <w:p w:rsidR="007E4037" w:rsidRDefault="007E4037" w:rsidP="007E4037">
      <w:pPr>
        <w:ind w:firstLine="720"/>
        <w:rPr>
          <w:sz w:val="36"/>
          <w:szCs w:val="36"/>
        </w:rPr>
      </w:pPr>
      <w:r>
        <w:rPr>
          <w:b/>
          <w:sz w:val="36"/>
          <w:szCs w:val="36"/>
        </w:rPr>
        <w:t>MsgBox</w:t>
      </w:r>
      <w:r>
        <w:rPr>
          <w:sz w:val="36"/>
          <w:szCs w:val="36"/>
        </w:rPr>
        <w:t>(</w:t>
      </w:r>
      <w:r>
        <w:rPr>
          <w:i/>
          <w:sz w:val="36"/>
          <w:szCs w:val="36"/>
        </w:rPr>
        <w:t>statement in quotes, button, title in quotes</w:t>
      </w:r>
      <w:r>
        <w:rPr>
          <w:sz w:val="36"/>
          <w:szCs w:val="36"/>
        </w:rPr>
        <w:t>)</w:t>
      </w:r>
    </w:p>
    <w:p w:rsidR="007E4037" w:rsidRDefault="007E4037" w:rsidP="007E4037">
      <w:pPr>
        <w:rPr>
          <w:sz w:val="36"/>
          <w:szCs w:val="36"/>
        </w:rPr>
      </w:pPr>
      <w:r>
        <w:rPr>
          <w:sz w:val="36"/>
          <w:szCs w:val="36"/>
        </w:rPr>
        <w:tab/>
      </w:r>
      <w:r>
        <w:rPr>
          <w:sz w:val="36"/>
          <w:szCs w:val="36"/>
        </w:rPr>
        <w:tab/>
        <w:t>(the button indicator and title are optional)</w:t>
      </w:r>
    </w:p>
    <w:p w:rsidR="007E4037" w:rsidRDefault="007E4037" w:rsidP="007E4037">
      <w:pPr>
        <w:rPr>
          <w:sz w:val="36"/>
          <w:szCs w:val="36"/>
        </w:rPr>
      </w:pPr>
    </w:p>
    <w:p w:rsidR="007E4037" w:rsidRDefault="007E4037" w:rsidP="007E4037">
      <w:pPr>
        <w:ind w:left="720"/>
        <w:rPr>
          <w:sz w:val="36"/>
          <w:szCs w:val="36"/>
        </w:rPr>
      </w:pPr>
      <w:r>
        <w:rPr>
          <w:sz w:val="36"/>
          <w:szCs w:val="36"/>
        </w:rPr>
        <w:t>The following creates a message box called “Selling price” that states the price and includes an “information” button.</w:t>
      </w:r>
    </w:p>
    <w:p w:rsidR="007E4037" w:rsidRDefault="007E4037" w:rsidP="007E4037">
      <w:pPr>
        <w:ind w:firstLine="720"/>
        <w:rPr>
          <w:b/>
          <w:sz w:val="28"/>
          <w:szCs w:val="28"/>
        </w:rPr>
      </w:pPr>
    </w:p>
    <w:p w:rsidR="007E4037" w:rsidRDefault="007E4037" w:rsidP="007E4037">
      <w:pPr>
        <w:ind w:left="720"/>
        <w:rPr>
          <w:b/>
          <w:sz w:val="26"/>
          <w:szCs w:val="26"/>
        </w:rPr>
      </w:pPr>
      <w:r w:rsidRPr="00FB7470">
        <w:rPr>
          <w:b/>
          <w:sz w:val="26"/>
          <w:szCs w:val="26"/>
        </w:rPr>
        <w:t>Msg</w:t>
      </w:r>
      <w:r w:rsidR="00FB7470">
        <w:rPr>
          <w:b/>
          <w:sz w:val="26"/>
          <w:szCs w:val="26"/>
        </w:rPr>
        <w:t xml:space="preserve">Box </w:t>
      </w:r>
      <w:r w:rsidRPr="00FB7470">
        <w:rPr>
          <w:b/>
          <w:sz w:val="26"/>
          <w:szCs w:val="26"/>
        </w:rPr>
        <w:t xml:space="preserve">“The product’s unit price is $2.40.”, </w:t>
      </w:r>
      <w:r w:rsidR="00FB7470">
        <w:rPr>
          <w:b/>
          <w:sz w:val="26"/>
          <w:szCs w:val="26"/>
        </w:rPr>
        <w:t>vbI</w:t>
      </w:r>
      <w:r w:rsidRPr="00FB7470">
        <w:rPr>
          <w:b/>
          <w:sz w:val="26"/>
          <w:szCs w:val="26"/>
        </w:rPr>
        <w:t>nformation, “Selling price”</w:t>
      </w:r>
      <w:r w:rsidR="00FB7470">
        <w:rPr>
          <w:b/>
          <w:sz w:val="26"/>
          <w:szCs w:val="26"/>
        </w:rPr>
        <w:t xml:space="preserve"> </w:t>
      </w:r>
    </w:p>
    <w:p w:rsidR="00FB7470" w:rsidRDefault="00FB7470" w:rsidP="00FB7470">
      <w:pPr>
        <w:rPr>
          <w:b/>
          <w:sz w:val="26"/>
          <w:szCs w:val="26"/>
        </w:rPr>
      </w:pPr>
    </w:p>
    <w:p w:rsidR="00FB7470" w:rsidRDefault="000F3A3C" w:rsidP="00FB7470">
      <w:pPr>
        <w:jc w:val="center"/>
        <w:rPr>
          <w:b/>
          <w:noProof/>
          <w:sz w:val="26"/>
          <w:szCs w:val="26"/>
        </w:rPr>
      </w:pPr>
      <w:r>
        <w:rPr>
          <w:b/>
          <w:noProof/>
          <w:sz w:val="26"/>
          <w:szCs w:val="26"/>
        </w:rPr>
        <w:drawing>
          <wp:inline distT="0" distB="0" distL="0" distR="0">
            <wp:extent cx="2218690" cy="1200785"/>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8690" cy="1200785"/>
                    </a:xfrm>
                    <a:prstGeom prst="rect">
                      <a:avLst/>
                    </a:prstGeom>
                    <a:noFill/>
                    <a:ln>
                      <a:noFill/>
                    </a:ln>
                  </pic:spPr>
                </pic:pic>
              </a:graphicData>
            </a:graphic>
          </wp:inline>
        </w:drawing>
      </w:r>
    </w:p>
    <w:p w:rsidR="00FB7470" w:rsidRDefault="00FB7470" w:rsidP="00FB7470">
      <w:pPr>
        <w:rPr>
          <w:b/>
          <w:noProof/>
          <w:sz w:val="26"/>
          <w:szCs w:val="26"/>
        </w:rPr>
      </w:pPr>
    </w:p>
    <w:p w:rsidR="00FB7470" w:rsidRPr="00FB7470" w:rsidRDefault="00FB7470" w:rsidP="00FB7470">
      <w:pPr>
        <w:ind w:left="720"/>
        <w:rPr>
          <w:b/>
          <w:sz w:val="36"/>
          <w:szCs w:val="36"/>
        </w:rPr>
      </w:pPr>
      <w:r>
        <w:rPr>
          <w:b/>
          <w:sz w:val="36"/>
          <w:szCs w:val="36"/>
        </w:rPr>
        <w:t>Note: No parenthesis around the message box command that simply displays the box.</w:t>
      </w:r>
    </w:p>
    <w:p w:rsidR="007E4037" w:rsidRDefault="00FB7470" w:rsidP="007E4037">
      <w:pPr>
        <w:rPr>
          <w:sz w:val="48"/>
          <w:szCs w:val="48"/>
          <w:u w:val="single"/>
        </w:rPr>
      </w:pPr>
      <w:r>
        <w:rPr>
          <w:b/>
          <w:sz w:val="28"/>
          <w:szCs w:val="28"/>
        </w:rPr>
        <w:br w:type="page"/>
      </w:r>
      <w:r w:rsidRPr="00FB7470">
        <w:rPr>
          <w:sz w:val="48"/>
          <w:szCs w:val="48"/>
          <w:u w:val="single"/>
        </w:rPr>
        <w:lastRenderedPageBreak/>
        <w:t>Yes-No Input</w:t>
      </w:r>
    </w:p>
    <w:p w:rsidR="00FB7470" w:rsidRPr="004A7A17" w:rsidRDefault="00FB7470" w:rsidP="007E4037">
      <w:pPr>
        <w:rPr>
          <w:sz w:val="40"/>
          <w:szCs w:val="40"/>
        </w:rPr>
      </w:pPr>
      <w:r w:rsidRPr="004A7A17">
        <w:rPr>
          <w:sz w:val="40"/>
          <w:szCs w:val="40"/>
        </w:rPr>
        <w:t xml:space="preserve">To create a Yes-No box for user input into a box labeled “Chance to quit” that would store either </w:t>
      </w:r>
      <w:r w:rsidRPr="004A7A17">
        <w:rPr>
          <w:i/>
          <w:sz w:val="40"/>
          <w:szCs w:val="40"/>
        </w:rPr>
        <w:t>vbYes</w:t>
      </w:r>
      <w:r w:rsidR="00185915" w:rsidRPr="004A7A17">
        <w:rPr>
          <w:sz w:val="40"/>
          <w:szCs w:val="40"/>
        </w:rPr>
        <w:t xml:space="preserve"> (6)</w:t>
      </w:r>
      <w:r w:rsidRPr="004A7A17">
        <w:rPr>
          <w:i/>
          <w:sz w:val="40"/>
          <w:szCs w:val="40"/>
        </w:rPr>
        <w:t xml:space="preserve"> </w:t>
      </w:r>
      <w:r w:rsidRPr="004A7A17">
        <w:rPr>
          <w:sz w:val="40"/>
          <w:szCs w:val="40"/>
        </w:rPr>
        <w:t>or</w:t>
      </w:r>
      <w:r w:rsidRPr="004A7A17">
        <w:rPr>
          <w:i/>
          <w:sz w:val="40"/>
          <w:szCs w:val="40"/>
        </w:rPr>
        <w:t xml:space="preserve"> vbNo</w:t>
      </w:r>
      <w:r w:rsidR="00E3490B" w:rsidRPr="004A7A17">
        <w:rPr>
          <w:sz w:val="40"/>
          <w:szCs w:val="40"/>
        </w:rPr>
        <w:t xml:space="preserve"> </w:t>
      </w:r>
      <w:r w:rsidR="00185915" w:rsidRPr="004A7A17">
        <w:rPr>
          <w:sz w:val="40"/>
          <w:szCs w:val="40"/>
        </w:rPr>
        <w:t xml:space="preserve">(7) </w:t>
      </w:r>
      <w:r w:rsidR="00E3490B" w:rsidRPr="004A7A17">
        <w:rPr>
          <w:sz w:val="40"/>
          <w:szCs w:val="40"/>
        </w:rPr>
        <w:t xml:space="preserve">in the </w:t>
      </w:r>
      <w:r w:rsidR="00E3490B" w:rsidRPr="004A7A17">
        <w:rPr>
          <w:i/>
          <w:sz w:val="40"/>
          <w:szCs w:val="40"/>
        </w:rPr>
        <w:t>Long</w:t>
      </w:r>
      <w:r w:rsidR="00E3490B" w:rsidRPr="004A7A17">
        <w:rPr>
          <w:sz w:val="40"/>
          <w:szCs w:val="40"/>
        </w:rPr>
        <w:t xml:space="preserve"> (not Boolean)</w:t>
      </w:r>
      <w:r w:rsidRPr="004A7A17">
        <w:rPr>
          <w:sz w:val="40"/>
          <w:szCs w:val="40"/>
        </w:rPr>
        <w:t xml:space="preserve"> variable “result”, use the following </w:t>
      </w:r>
      <w:r w:rsidRPr="004A7A17">
        <w:rPr>
          <w:i/>
          <w:sz w:val="40"/>
          <w:szCs w:val="40"/>
        </w:rPr>
        <w:t>message box</w:t>
      </w:r>
      <w:r w:rsidRPr="004A7A17">
        <w:rPr>
          <w:sz w:val="40"/>
          <w:szCs w:val="40"/>
        </w:rPr>
        <w:t xml:space="preserve"> (not input box) command:</w:t>
      </w:r>
    </w:p>
    <w:p w:rsidR="00FB7470" w:rsidRPr="00FB7470" w:rsidRDefault="00FB7470" w:rsidP="007E4037">
      <w:pPr>
        <w:rPr>
          <w:sz w:val="28"/>
          <w:szCs w:val="28"/>
        </w:rPr>
      </w:pPr>
    </w:p>
    <w:p w:rsidR="00FB7470" w:rsidRDefault="00FB7470" w:rsidP="007E4037">
      <w:pPr>
        <w:rPr>
          <w:b/>
          <w:sz w:val="26"/>
          <w:szCs w:val="26"/>
        </w:rPr>
      </w:pPr>
      <w:r>
        <w:rPr>
          <w:b/>
          <w:sz w:val="28"/>
          <w:szCs w:val="28"/>
        </w:rPr>
        <w:tab/>
      </w:r>
      <w:r w:rsidRPr="00FB7470">
        <w:rPr>
          <w:b/>
          <w:sz w:val="26"/>
          <w:szCs w:val="26"/>
        </w:rPr>
        <w:t>result = MsgBox(“Do you want to continue?</w:t>
      </w:r>
      <w:r>
        <w:rPr>
          <w:b/>
          <w:sz w:val="26"/>
          <w:szCs w:val="26"/>
        </w:rPr>
        <w:t>”</w:t>
      </w:r>
      <w:r w:rsidRPr="00FB7470">
        <w:rPr>
          <w:b/>
          <w:sz w:val="26"/>
          <w:szCs w:val="26"/>
        </w:rPr>
        <w:t>, vbYesNo, “Chance to quit”)</w:t>
      </w:r>
    </w:p>
    <w:p w:rsidR="007659DA" w:rsidRPr="00FB7470" w:rsidRDefault="007659DA" w:rsidP="007E4037">
      <w:pPr>
        <w:rPr>
          <w:b/>
          <w:sz w:val="26"/>
          <w:szCs w:val="26"/>
        </w:rPr>
      </w:pPr>
    </w:p>
    <w:p w:rsidR="00FB7470" w:rsidRDefault="000F3A3C" w:rsidP="007659DA">
      <w:pPr>
        <w:jc w:val="center"/>
        <w:rPr>
          <w:sz w:val="36"/>
          <w:szCs w:val="36"/>
        </w:rPr>
      </w:pPr>
      <w:r>
        <w:rPr>
          <w:noProof/>
          <w:sz w:val="36"/>
          <w:szCs w:val="36"/>
        </w:rPr>
        <w:drawing>
          <wp:inline distT="0" distB="0" distL="0" distR="0">
            <wp:extent cx="1765300" cy="1017905"/>
            <wp:effectExtent l="0" t="0" r="635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0" cy="1017905"/>
                    </a:xfrm>
                    <a:prstGeom prst="rect">
                      <a:avLst/>
                    </a:prstGeom>
                    <a:noFill/>
                    <a:ln>
                      <a:noFill/>
                    </a:ln>
                  </pic:spPr>
                </pic:pic>
              </a:graphicData>
            </a:graphic>
          </wp:inline>
        </w:drawing>
      </w:r>
    </w:p>
    <w:p w:rsidR="007659DA" w:rsidRDefault="004A7A17" w:rsidP="004A7A17">
      <w:pPr>
        <w:ind w:firstLine="720"/>
        <w:rPr>
          <w:sz w:val="32"/>
          <w:szCs w:val="32"/>
        </w:rPr>
      </w:pPr>
      <w:r>
        <w:rPr>
          <w:sz w:val="32"/>
          <w:szCs w:val="32"/>
        </w:rPr>
        <w:t xml:space="preserve">Other options: </w:t>
      </w:r>
    </w:p>
    <w:p w:rsidR="004A7A17" w:rsidRPr="004A7A17" w:rsidRDefault="004A7A17" w:rsidP="004A7A17">
      <w:pPr>
        <w:ind w:left="720"/>
        <w:rPr>
          <w:sz w:val="32"/>
          <w:szCs w:val="32"/>
        </w:rPr>
      </w:pPr>
      <w:r>
        <w:rPr>
          <w:sz w:val="32"/>
          <w:szCs w:val="32"/>
        </w:rPr>
        <w:t>vbOKCancel, vbAbortRetryIgnore, vbRetryCancel, vbYesNoCancel, vbOKOnly</w:t>
      </w:r>
    </w:p>
    <w:p w:rsidR="004A7A17" w:rsidRPr="00FB7470" w:rsidRDefault="004A7A17" w:rsidP="007E4037">
      <w:pPr>
        <w:rPr>
          <w:sz w:val="36"/>
          <w:szCs w:val="36"/>
        </w:rPr>
      </w:pPr>
    </w:p>
    <w:p w:rsidR="00FB7470" w:rsidRPr="004A7A17" w:rsidRDefault="00FB7470" w:rsidP="007E4037">
      <w:pPr>
        <w:rPr>
          <w:sz w:val="40"/>
          <w:szCs w:val="40"/>
        </w:rPr>
      </w:pPr>
      <w:r w:rsidRPr="004A7A17">
        <w:rPr>
          <w:sz w:val="40"/>
          <w:szCs w:val="40"/>
        </w:rPr>
        <w:t xml:space="preserve">You can use the </w:t>
      </w:r>
      <w:r w:rsidRPr="004A7A17">
        <w:rPr>
          <w:i/>
          <w:sz w:val="40"/>
          <w:szCs w:val="40"/>
        </w:rPr>
        <w:t>InputBox</w:t>
      </w:r>
      <w:r w:rsidRPr="004A7A17">
        <w:rPr>
          <w:sz w:val="40"/>
          <w:szCs w:val="40"/>
        </w:rPr>
        <w:t xml:space="preserve"> and </w:t>
      </w:r>
      <w:r w:rsidRPr="004A7A17">
        <w:rPr>
          <w:i/>
          <w:sz w:val="40"/>
          <w:szCs w:val="40"/>
        </w:rPr>
        <w:t>MsgBox</w:t>
      </w:r>
      <w:r w:rsidRPr="004A7A17">
        <w:rPr>
          <w:sz w:val="40"/>
          <w:szCs w:val="40"/>
        </w:rPr>
        <w:t xml:space="preserve"> functions in the same line, as in:</w:t>
      </w:r>
    </w:p>
    <w:p w:rsidR="00FB7470" w:rsidRPr="007659DA" w:rsidRDefault="00FB7470" w:rsidP="007E4037">
      <w:pPr>
        <w:rPr>
          <w:sz w:val="36"/>
          <w:szCs w:val="36"/>
        </w:rPr>
      </w:pPr>
    </w:p>
    <w:p w:rsidR="00FB7470" w:rsidRDefault="00FB7470" w:rsidP="007E4037">
      <w:pPr>
        <w:rPr>
          <w:b/>
        </w:rPr>
      </w:pPr>
      <w:r>
        <w:rPr>
          <w:b/>
          <w:sz w:val="28"/>
          <w:szCs w:val="28"/>
        </w:rPr>
        <w:t xml:space="preserve">     </w:t>
      </w:r>
      <w:r w:rsidRPr="00FB7470">
        <w:rPr>
          <w:b/>
        </w:rPr>
        <w:t>MsgBox InputBox(“Type your name”,  “User’s name”), vb</w:t>
      </w:r>
      <w:r w:rsidR="007659DA">
        <w:rPr>
          <w:b/>
        </w:rPr>
        <w:t>Exclamation</w:t>
      </w:r>
      <w:r w:rsidRPr="00FB7470">
        <w:rPr>
          <w:b/>
        </w:rPr>
        <w:t>, “User’s Name”</w:t>
      </w:r>
    </w:p>
    <w:p w:rsidR="007659DA" w:rsidRPr="00FB7470" w:rsidRDefault="007659DA" w:rsidP="007E4037">
      <w:pPr>
        <w:rPr>
          <w:b/>
        </w:rPr>
      </w:pPr>
    </w:p>
    <w:p w:rsidR="007659DA" w:rsidRDefault="000F3A3C" w:rsidP="007659DA">
      <w:pPr>
        <w:jc w:val="center"/>
        <w:rPr>
          <w:noProof/>
          <w:sz w:val="48"/>
          <w:szCs w:val="48"/>
        </w:rPr>
      </w:pPr>
      <w:r>
        <w:rPr>
          <w:noProof/>
          <w:sz w:val="48"/>
          <w:szCs w:val="48"/>
        </w:rPr>
        <w:drawing>
          <wp:inline distT="0" distB="0" distL="0" distR="0">
            <wp:extent cx="3458845" cy="1447165"/>
            <wp:effectExtent l="0" t="0" r="8255" b="635"/>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7659DA" w:rsidRDefault="007659DA" w:rsidP="007659DA">
      <w:pPr>
        <w:jc w:val="center"/>
        <w:rPr>
          <w:noProof/>
          <w:sz w:val="48"/>
          <w:szCs w:val="48"/>
        </w:rPr>
      </w:pPr>
    </w:p>
    <w:p w:rsidR="00FB7470" w:rsidRDefault="000F3A3C" w:rsidP="007659DA">
      <w:pPr>
        <w:jc w:val="center"/>
        <w:rPr>
          <w:sz w:val="48"/>
          <w:szCs w:val="48"/>
        </w:rPr>
      </w:pPr>
      <w:r>
        <w:rPr>
          <w:noProof/>
          <w:sz w:val="48"/>
          <w:szCs w:val="48"/>
        </w:rPr>
        <w:drawing>
          <wp:inline distT="0" distB="0" distL="0" distR="0">
            <wp:extent cx="1256030" cy="1200785"/>
            <wp:effectExtent l="0" t="0" r="1270" b="0"/>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6030" cy="1200785"/>
                    </a:xfrm>
                    <a:prstGeom prst="rect">
                      <a:avLst/>
                    </a:prstGeom>
                    <a:noFill/>
                    <a:ln>
                      <a:noFill/>
                    </a:ln>
                  </pic:spPr>
                </pic:pic>
              </a:graphicData>
            </a:graphic>
          </wp:inline>
        </w:drawing>
      </w:r>
    </w:p>
    <w:p w:rsidR="00446384" w:rsidRDefault="009F3A8B" w:rsidP="00446384">
      <w:pPr>
        <w:rPr>
          <w:sz w:val="48"/>
          <w:szCs w:val="48"/>
          <w:u w:val="single"/>
        </w:rPr>
      </w:pPr>
      <w:r>
        <w:rPr>
          <w:sz w:val="48"/>
          <w:szCs w:val="48"/>
          <w:u w:val="single"/>
        </w:rPr>
        <w:br w:type="page"/>
      </w:r>
      <w:r w:rsidR="00446384">
        <w:rPr>
          <w:sz w:val="48"/>
          <w:szCs w:val="48"/>
          <w:u w:val="single"/>
        </w:rPr>
        <w:lastRenderedPageBreak/>
        <w:t>Strings</w:t>
      </w:r>
    </w:p>
    <w:p w:rsidR="00446384" w:rsidRDefault="00446384" w:rsidP="00446384">
      <w:pPr>
        <w:rPr>
          <w:sz w:val="48"/>
          <w:szCs w:val="48"/>
        </w:rPr>
      </w:pPr>
      <w:r>
        <w:rPr>
          <w:sz w:val="48"/>
          <w:szCs w:val="48"/>
        </w:rPr>
        <w:t>A string is simply text, surrounded by double quotes.</w:t>
      </w:r>
    </w:p>
    <w:p w:rsidR="00446384" w:rsidRDefault="00446384" w:rsidP="00446384">
      <w:pPr>
        <w:rPr>
          <w:sz w:val="48"/>
          <w:szCs w:val="48"/>
        </w:rPr>
      </w:pPr>
    </w:p>
    <w:p w:rsidR="00446384" w:rsidRDefault="00446384" w:rsidP="00446384">
      <w:pPr>
        <w:rPr>
          <w:sz w:val="48"/>
          <w:szCs w:val="48"/>
        </w:rPr>
      </w:pPr>
      <w:r>
        <w:rPr>
          <w:sz w:val="48"/>
          <w:szCs w:val="48"/>
        </w:rPr>
        <w:t>To concatenate two strings together, use the ampersand (</w:t>
      </w:r>
      <w:r>
        <w:rPr>
          <w:b/>
          <w:sz w:val="48"/>
          <w:szCs w:val="48"/>
        </w:rPr>
        <w:t>&amp;</w:t>
      </w:r>
      <w:r>
        <w:rPr>
          <w:sz w:val="48"/>
          <w:szCs w:val="48"/>
        </w:rPr>
        <w:t xml:space="preserve">). </w:t>
      </w:r>
    </w:p>
    <w:p w:rsidR="00446384" w:rsidRDefault="00446384" w:rsidP="00446384">
      <w:pPr>
        <w:rPr>
          <w:sz w:val="48"/>
          <w:szCs w:val="48"/>
        </w:rPr>
      </w:pPr>
    </w:p>
    <w:p w:rsidR="00446384" w:rsidRDefault="00446384" w:rsidP="00446384">
      <w:pPr>
        <w:rPr>
          <w:sz w:val="48"/>
          <w:szCs w:val="48"/>
        </w:rPr>
      </w:pPr>
      <w:r>
        <w:rPr>
          <w:sz w:val="48"/>
          <w:szCs w:val="48"/>
        </w:rPr>
        <w:t>The following SUB gets a product’s name and then displays it in a message box:</w:t>
      </w:r>
    </w:p>
    <w:p w:rsidR="00446384" w:rsidRPr="00414A4C" w:rsidRDefault="00446384" w:rsidP="00446384">
      <w:pPr>
        <w:rPr>
          <w:b/>
          <w:sz w:val="28"/>
          <w:szCs w:val="28"/>
        </w:rPr>
      </w:pPr>
      <w:r w:rsidRPr="00414A4C">
        <w:rPr>
          <w:b/>
          <w:sz w:val="28"/>
          <w:szCs w:val="28"/>
        </w:rPr>
        <w:t>Sub GetProductName()</w:t>
      </w:r>
    </w:p>
    <w:p w:rsidR="00446384" w:rsidRPr="00414A4C" w:rsidRDefault="00446384" w:rsidP="00446384">
      <w:pPr>
        <w:ind w:left="720"/>
        <w:rPr>
          <w:b/>
          <w:sz w:val="28"/>
          <w:szCs w:val="28"/>
        </w:rPr>
      </w:pPr>
      <w:r w:rsidRPr="00414A4C">
        <w:rPr>
          <w:b/>
          <w:sz w:val="28"/>
          <w:szCs w:val="28"/>
        </w:rPr>
        <w:t>Dim product As String</w:t>
      </w:r>
    </w:p>
    <w:p w:rsidR="00446384" w:rsidRPr="00414A4C" w:rsidRDefault="00446384" w:rsidP="00446384">
      <w:pPr>
        <w:ind w:left="720"/>
        <w:rPr>
          <w:b/>
          <w:sz w:val="28"/>
          <w:szCs w:val="28"/>
        </w:rPr>
      </w:pPr>
      <w:r w:rsidRPr="00414A4C">
        <w:rPr>
          <w:b/>
          <w:sz w:val="28"/>
          <w:szCs w:val="28"/>
        </w:rPr>
        <w:t>product = InputBox("Enter the product's name.")</w:t>
      </w:r>
    </w:p>
    <w:p w:rsidR="00446384" w:rsidRPr="00414A4C" w:rsidRDefault="00446384" w:rsidP="00446384">
      <w:pPr>
        <w:ind w:left="720"/>
        <w:rPr>
          <w:b/>
          <w:sz w:val="28"/>
          <w:szCs w:val="28"/>
        </w:rPr>
      </w:pPr>
      <w:r w:rsidRPr="00414A4C">
        <w:rPr>
          <w:b/>
          <w:sz w:val="28"/>
          <w:szCs w:val="28"/>
        </w:rPr>
        <w:t>MsgBox "The product's name is " &amp; product &amp; ".", vbInformation</w:t>
      </w:r>
    </w:p>
    <w:p w:rsidR="00446384" w:rsidRDefault="00446384" w:rsidP="00446384">
      <w:pPr>
        <w:rPr>
          <w:b/>
          <w:sz w:val="28"/>
          <w:szCs w:val="28"/>
        </w:rPr>
      </w:pPr>
      <w:r w:rsidRPr="00414A4C">
        <w:rPr>
          <w:b/>
          <w:sz w:val="28"/>
          <w:szCs w:val="28"/>
        </w:rPr>
        <w:t>End Sub</w:t>
      </w:r>
    </w:p>
    <w:p w:rsidR="00446384" w:rsidRDefault="00446384" w:rsidP="00446384">
      <w:pPr>
        <w:rPr>
          <w:b/>
          <w:sz w:val="28"/>
          <w:szCs w:val="28"/>
        </w:rPr>
      </w:pPr>
    </w:p>
    <w:p w:rsidR="00446384" w:rsidRDefault="000F3A3C" w:rsidP="00446384">
      <w:pPr>
        <w:jc w:val="center"/>
        <w:rPr>
          <w:b/>
          <w:noProof/>
          <w:sz w:val="28"/>
          <w:szCs w:val="28"/>
        </w:rPr>
      </w:pPr>
      <w:r>
        <w:rPr>
          <w:b/>
          <w:noProof/>
          <w:sz w:val="28"/>
          <w:szCs w:val="28"/>
        </w:rPr>
        <w:drawing>
          <wp:inline distT="0" distB="0" distL="0" distR="0">
            <wp:extent cx="3458845" cy="1447165"/>
            <wp:effectExtent l="0" t="0" r="8255" b="635"/>
            <wp:docPr id="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446384" w:rsidRDefault="00446384" w:rsidP="00446384">
      <w:pPr>
        <w:rPr>
          <w:b/>
          <w:noProof/>
          <w:sz w:val="28"/>
          <w:szCs w:val="28"/>
        </w:rPr>
      </w:pPr>
    </w:p>
    <w:p w:rsidR="00446384" w:rsidRPr="00414A4C" w:rsidRDefault="000F3A3C" w:rsidP="00446384">
      <w:pPr>
        <w:jc w:val="center"/>
        <w:rPr>
          <w:b/>
          <w:sz w:val="28"/>
          <w:szCs w:val="28"/>
        </w:rPr>
      </w:pPr>
      <w:r>
        <w:rPr>
          <w:b/>
          <w:noProof/>
          <w:sz w:val="28"/>
          <w:szCs w:val="28"/>
        </w:rPr>
        <w:drawing>
          <wp:inline distT="0" distB="0" distL="0" distR="0">
            <wp:extent cx="2194560" cy="1200785"/>
            <wp:effectExtent l="0" t="0" r="0" b="0"/>
            <wp:docPr id="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1200785"/>
                    </a:xfrm>
                    <a:prstGeom prst="rect">
                      <a:avLst/>
                    </a:prstGeom>
                    <a:noFill/>
                    <a:ln>
                      <a:noFill/>
                    </a:ln>
                  </pic:spPr>
                </pic:pic>
              </a:graphicData>
            </a:graphic>
          </wp:inline>
        </w:drawing>
      </w:r>
    </w:p>
    <w:p w:rsidR="00446384" w:rsidRDefault="00446384" w:rsidP="00446384">
      <w:pPr>
        <w:rPr>
          <w:b/>
          <w:sz w:val="32"/>
          <w:szCs w:val="32"/>
        </w:rPr>
      </w:pPr>
    </w:p>
    <w:p w:rsidR="00446384" w:rsidRDefault="00446384" w:rsidP="00446384">
      <w:pPr>
        <w:rPr>
          <w:b/>
          <w:sz w:val="48"/>
          <w:szCs w:val="48"/>
        </w:rPr>
      </w:pPr>
      <w:r>
        <w:rPr>
          <w:sz w:val="48"/>
          <w:szCs w:val="48"/>
        </w:rPr>
        <w:t xml:space="preserve">To insert a carriage return (start on a new line) in a message box, put the following between the first line and the second line: </w:t>
      </w:r>
      <w:r>
        <w:rPr>
          <w:b/>
          <w:sz w:val="48"/>
          <w:szCs w:val="48"/>
        </w:rPr>
        <w:t xml:space="preserve">&amp; </w:t>
      </w:r>
      <w:r w:rsidR="00525613">
        <w:rPr>
          <w:b/>
          <w:sz w:val="48"/>
          <w:szCs w:val="48"/>
        </w:rPr>
        <w:t>vbNewLine</w:t>
      </w:r>
      <w:r>
        <w:rPr>
          <w:b/>
          <w:sz w:val="48"/>
          <w:szCs w:val="48"/>
        </w:rPr>
        <w:t xml:space="preserve"> &amp;</w:t>
      </w:r>
    </w:p>
    <w:p w:rsidR="009F3A8B" w:rsidRDefault="00446384" w:rsidP="00446384">
      <w:pPr>
        <w:rPr>
          <w:sz w:val="48"/>
          <w:szCs w:val="48"/>
          <w:u w:val="single"/>
        </w:rPr>
      </w:pPr>
      <w:r>
        <w:rPr>
          <w:b/>
          <w:sz w:val="48"/>
          <w:szCs w:val="48"/>
        </w:rPr>
        <w:br w:type="page"/>
      </w:r>
      <w:r w:rsidR="009F3A8B">
        <w:rPr>
          <w:sz w:val="48"/>
          <w:szCs w:val="48"/>
          <w:u w:val="single"/>
        </w:rPr>
        <w:lastRenderedPageBreak/>
        <w:t>Exercise 1</w:t>
      </w:r>
    </w:p>
    <w:p w:rsidR="00123D48" w:rsidRDefault="009F3A8B" w:rsidP="007E4037">
      <w:pPr>
        <w:rPr>
          <w:sz w:val="36"/>
          <w:szCs w:val="36"/>
        </w:rPr>
      </w:pPr>
      <w:r>
        <w:rPr>
          <w:sz w:val="36"/>
          <w:szCs w:val="36"/>
        </w:rPr>
        <w:t xml:space="preserve">Open a new workbook and save it as </w:t>
      </w:r>
      <w:r w:rsidRPr="009F3A8B">
        <w:rPr>
          <w:b/>
          <w:sz w:val="36"/>
          <w:szCs w:val="36"/>
        </w:rPr>
        <w:t>Input Output 1.xlsm</w:t>
      </w:r>
      <w:r>
        <w:rPr>
          <w:sz w:val="36"/>
          <w:szCs w:val="36"/>
        </w:rPr>
        <w:t xml:space="preserve">. Then create a SUB called </w:t>
      </w:r>
      <w:r>
        <w:rPr>
          <w:b/>
          <w:sz w:val="36"/>
          <w:szCs w:val="36"/>
        </w:rPr>
        <w:t>RevenueCalc</w:t>
      </w:r>
      <w:r>
        <w:rPr>
          <w:sz w:val="36"/>
          <w:szCs w:val="36"/>
        </w:rPr>
        <w:t xml:space="preserve"> that does the following: (1) It asks the user for the unit price of some product and stores it in the variable </w:t>
      </w:r>
      <w:r>
        <w:rPr>
          <w:i/>
          <w:sz w:val="36"/>
          <w:szCs w:val="36"/>
        </w:rPr>
        <w:t>unitPrice</w:t>
      </w:r>
      <w:r>
        <w:rPr>
          <w:sz w:val="36"/>
          <w:szCs w:val="36"/>
        </w:rPr>
        <w:t xml:space="preserve">, defined as </w:t>
      </w:r>
      <w:r w:rsidR="00753AF2">
        <w:rPr>
          <w:sz w:val="36"/>
          <w:szCs w:val="36"/>
        </w:rPr>
        <w:t>Double</w:t>
      </w:r>
      <w:r>
        <w:rPr>
          <w:sz w:val="36"/>
          <w:szCs w:val="36"/>
        </w:rPr>
        <w:t xml:space="preserve"> type; (2) it asks the user for the number of items sold and stores it in the variable </w:t>
      </w:r>
      <w:r>
        <w:rPr>
          <w:i/>
          <w:sz w:val="36"/>
          <w:szCs w:val="36"/>
        </w:rPr>
        <w:t>quantitySold</w:t>
      </w:r>
      <w:r>
        <w:rPr>
          <w:sz w:val="36"/>
          <w:szCs w:val="36"/>
        </w:rPr>
        <w:t xml:space="preserve">, defined as </w:t>
      </w:r>
      <w:r w:rsidR="00753AF2">
        <w:rPr>
          <w:sz w:val="36"/>
          <w:szCs w:val="36"/>
        </w:rPr>
        <w:t>Long</w:t>
      </w:r>
      <w:r>
        <w:rPr>
          <w:sz w:val="36"/>
          <w:szCs w:val="36"/>
        </w:rPr>
        <w:t xml:space="preserve"> type; (3) it calculates the revenue from this product and stores it in the variable </w:t>
      </w:r>
      <w:r>
        <w:rPr>
          <w:i/>
          <w:sz w:val="36"/>
          <w:szCs w:val="36"/>
        </w:rPr>
        <w:t>revenue</w:t>
      </w:r>
      <w:r>
        <w:rPr>
          <w:sz w:val="36"/>
          <w:szCs w:val="36"/>
        </w:rPr>
        <w:t xml:space="preserve">, defined as </w:t>
      </w:r>
      <w:r w:rsidR="00753AF2">
        <w:rPr>
          <w:sz w:val="36"/>
          <w:szCs w:val="36"/>
        </w:rPr>
        <w:t>Double</w:t>
      </w:r>
      <w:r>
        <w:rPr>
          <w:sz w:val="36"/>
          <w:szCs w:val="36"/>
        </w:rPr>
        <w:t xml:space="preserve"> type; and (4) it displays a message such as “The revenue from this product was $380.”</w:t>
      </w:r>
    </w:p>
    <w:p w:rsidR="00123D48" w:rsidRDefault="00123D48" w:rsidP="007E4037">
      <w:pPr>
        <w:rPr>
          <w:sz w:val="36"/>
          <w:szCs w:val="36"/>
        </w:rPr>
      </w:pPr>
    </w:p>
    <w:p w:rsidR="00123D48" w:rsidRDefault="000F3A3C" w:rsidP="00123D48">
      <w:pPr>
        <w:jc w:val="center"/>
        <w:rPr>
          <w:noProof/>
          <w:sz w:val="36"/>
          <w:szCs w:val="36"/>
        </w:rPr>
      </w:pPr>
      <w:r>
        <w:rPr>
          <w:noProof/>
          <w:sz w:val="36"/>
          <w:szCs w:val="36"/>
        </w:rPr>
        <w:drawing>
          <wp:inline distT="0" distB="0" distL="0" distR="0">
            <wp:extent cx="3458845" cy="1447165"/>
            <wp:effectExtent l="0" t="0" r="825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123D48" w:rsidRDefault="00123D48" w:rsidP="00123D48">
      <w:pPr>
        <w:jc w:val="center"/>
        <w:rPr>
          <w:sz w:val="48"/>
          <w:szCs w:val="48"/>
          <w:u w:val="single"/>
        </w:rPr>
      </w:pPr>
    </w:p>
    <w:p w:rsidR="00123D48" w:rsidRDefault="000F3A3C" w:rsidP="00123D48">
      <w:pPr>
        <w:jc w:val="center"/>
        <w:rPr>
          <w:sz w:val="48"/>
          <w:szCs w:val="48"/>
        </w:rPr>
      </w:pPr>
      <w:r>
        <w:rPr>
          <w:noProof/>
          <w:sz w:val="48"/>
          <w:szCs w:val="48"/>
        </w:rPr>
        <w:drawing>
          <wp:inline distT="0" distB="0" distL="0" distR="0">
            <wp:extent cx="3458845" cy="1447165"/>
            <wp:effectExtent l="0" t="0" r="825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123D48" w:rsidRDefault="00123D48" w:rsidP="00123D48">
      <w:pPr>
        <w:jc w:val="center"/>
        <w:rPr>
          <w:sz w:val="48"/>
          <w:szCs w:val="48"/>
        </w:rPr>
      </w:pPr>
    </w:p>
    <w:p w:rsidR="008164A5" w:rsidRDefault="000F3A3C" w:rsidP="00123D48">
      <w:pPr>
        <w:jc w:val="center"/>
        <w:rPr>
          <w:sz w:val="48"/>
          <w:szCs w:val="48"/>
        </w:rPr>
      </w:pPr>
      <w:r>
        <w:rPr>
          <w:noProof/>
          <w:sz w:val="48"/>
          <w:szCs w:val="48"/>
        </w:rPr>
        <w:drawing>
          <wp:inline distT="0" distB="0" distL="0" distR="0">
            <wp:extent cx="2258060" cy="1017905"/>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58060" cy="1017905"/>
                    </a:xfrm>
                    <a:prstGeom prst="rect">
                      <a:avLst/>
                    </a:prstGeom>
                    <a:noFill/>
                    <a:ln>
                      <a:noFill/>
                    </a:ln>
                  </pic:spPr>
                </pic:pic>
              </a:graphicData>
            </a:graphic>
          </wp:inline>
        </w:drawing>
      </w:r>
    </w:p>
    <w:p w:rsidR="00A27D64" w:rsidRDefault="009F3A8B" w:rsidP="00A27D64">
      <w:pPr>
        <w:rPr>
          <w:b/>
          <w:sz w:val="32"/>
          <w:szCs w:val="32"/>
        </w:rPr>
      </w:pPr>
      <w:r>
        <w:rPr>
          <w:sz w:val="48"/>
          <w:szCs w:val="48"/>
          <w:u w:val="single"/>
        </w:rPr>
        <w:br w:type="page"/>
      </w:r>
      <w:r w:rsidR="00A27D64" w:rsidRPr="00A27D64">
        <w:rPr>
          <w:sz w:val="48"/>
          <w:szCs w:val="48"/>
          <w:u w:val="single"/>
        </w:rPr>
        <w:lastRenderedPageBreak/>
        <w:t>Exercise 2</w:t>
      </w:r>
    </w:p>
    <w:p w:rsidR="00A27D64" w:rsidRPr="00272F79" w:rsidRDefault="00A27D64" w:rsidP="00A27D64">
      <w:pPr>
        <w:rPr>
          <w:sz w:val="32"/>
          <w:szCs w:val="32"/>
        </w:rPr>
      </w:pPr>
      <w:r w:rsidRPr="00272F79">
        <w:rPr>
          <w:sz w:val="32"/>
          <w:szCs w:val="32"/>
        </w:rPr>
        <w:t xml:space="preserve">Return to Exercise 1 and save your new program as </w:t>
      </w:r>
    </w:p>
    <w:p w:rsidR="00272F79" w:rsidRPr="00272F79" w:rsidRDefault="00A27D64" w:rsidP="00A27D64">
      <w:pPr>
        <w:rPr>
          <w:sz w:val="32"/>
          <w:szCs w:val="32"/>
        </w:rPr>
      </w:pPr>
      <w:r w:rsidRPr="00272F79">
        <w:rPr>
          <w:b/>
          <w:sz w:val="32"/>
          <w:szCs w:val="32"/>
        </w:rPr>
        <w:t>Input Output 2.xlsm</w:t>
      </w:r>
      <w:r w:rsidRPr="00272F79">
        <w:rPr>
          <w:sz w:val="32"/>
          <w:szCs w:val="32"/>
        </w:rPr>
        <w:t>. Start by using an input box to get the product’s name. Then use input boxes to get the product’s unit price and the quantity sold, and include the product’s name in the prompts for these inputs. For example, a prompt might be “Enter the unit price for LaserJet 1100.” Next, calculate the revenue. Finally display a message that contains all of the information, something like, “For the LaserJet 1100, the unit price is $500, the quantity sold is 25, and the revenue is $12,500.”</w:t>
      </w:r>
    </w:p>
    <w:p w:rsidR="00272F79" w:rsidRDefault="00272F79" w:rsidP="00A27D64">
      <w:pPr>
        <w:rPr>
          <w:sz w:val="36"/>
          <w:szCs w:val="36"/>
        </w:rPr>
      </w:pPr>
    </w:p>
    <w:p w:rsidR="00272F79" w:rsidRDefault="000F3A3C" w:rsidP="00272F79">
      <w:pPr>
        <w:jc w:val="center"/>
        <w:rPr>
          <w:b/>
          <w:sz w:val="32"/>
          <w:szCs w:val="32"/>
        </w:rPr>
      </w:pPr>
      <w:r>
        <w:rPr>
          <w:b/>
          <w:noProof/>
          <w:sz w:val="32"/>
          <w:szCs w:val="32"/>
        </w:rPr>
        <w:drawing>
          <wp:inline distT="0" distB="0" distL="0" distR="0">
            <wp:extent cx="3458845" cy="1447165"/>
            <wp:effectExtent l="0" t="0" r="825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272F79" w:rsidRDefault="000F3A3C" w:rsidP="00272F79">
      <w:pPr>
        <w:jc w:val="center"/>
        <w:rPr>
          <w:b/>
          <w:sz w:val="32"/>
          <w:szCs w:val="32"/>
        </w:rPr>
      </w:pPr>
      <w:r>
        <w:rPr>
          <w:b/>
          <w:noProof/>
          <w:sz w:val="32"/>
          <w:szCs w:val="32"/>
        </w:rPr>
        <w:drawing>
          <wp:inline distT="0" distB="0" distL="0" distR="0">
            <wp:extent cx="3458845" cy="1447165"/>
            <wp:effectExtent l="0" t="0" r="825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272F79" w:rsidRDefault="000F3A3C" w:rsidP="00272F79">
      <w:pPr>
        <w:jc w:val="center"/>
        <w:rPr>
          <w:b/>
          <w:sz w:val="32"/>
          <w:szCs w:val="32"/>
        </w:rPr>
      </w:pPr>
      <w:r>
        <w:rPr>
          <w:b/>
          <w:noProof/>
          <w:sz w:val="32"/>
          <w:szCs w:val="32"/>
        </w:rPr>
        <w:drawing>
          <wp:inline distT="0" distB="0" distL="0" distR="0">
            <wp:extent cx="3458845" cy="144716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58845" cy="1447165"/>
                    </a:xfrm>
                    <a:prstGeom prst="rect">
                      <a:avLst/>
                    </a:prstGeom>
                    <a:noFill/>
                    <a:ln>
                      <a:noFill/>
                    </a:ln>
                  </pic:spPr>
                </pic:pic>
              </a:graphicData>
            </a:graphic>
          </wp:inline>
        </w:drawing>
      </w:r>
    </w:p>
    <w:p w:rsidR="00272F79" w:rsidRDefault="00272F79" w:rsidP="00272F79">
      <w:pPr>
        <w:jc w:val="center"/>
        <w:rPr>
          <w:b/>
          <w:sz w:val="32"/>
          <w:szCs w:val="32"/>
        </w:rPr>
      </w:pPr>
    </w:p>
    <w:p w:rsidR="00D113CE" w:rsidRDefault="000F3A3C" w:rsidP="00272F79">
      <w:pPr>
        <w:jc w:val="center"/>
        <w:rPr>
          <w:b/>
          <w:sz w:val="32"/>
          <w:szCs w:val="32"/>
        </w:rPr>
      </w:pPr>
      <w:r>
        <w:rPr>
          <w:b/>
          <w:noProof/>
          <w:sz w:val="32"/>
          <w:szCs w:val="32"/>
        </w:rPr>
        <w:drawing>
          <wp:inline distT="0" distB="0" distL="0" distR="0">
            <wp:extent cx="5048885" cy="12007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48885" cy="1200785"/>
                    </a:xfrm>
                    <a:prstGeom prst="rect">
                      <a:avLst/>
                    </a:prstGeom>
                    <a:noFill/>
                    <a:ln>
                      <a:noFill/>
                    </a:ln>
                  </pic:spPr>
                </pic:pic>
              </a:graphicData>
            </a:graphic>
          </wp:inline>
        </w:drawing>
      </w:r>
    </w:p>
    <w:p w:rsidR="00414A4C" w:rsidRDefault="00A27D64" w:rsidP="00D113CE">
      <w:pPr>
        <w:rPr>
          <w:sz w:val="48"/>
          <w:szCs w:val="48"/>
          <w:u w:val="single"/>
        </w:rPr>
      </w:pPr>
      <w:r>
        <w:rPr>
          <w:b/>
          <w:sz w:val="32"/>
          <w:szCs w:val="32"/>
        </w:rPr>
        <w:br w:type="page"/>
      </w:r>
      <w:r w:rsidR="00FE580D">
        <w:rPr>
          <w:sz w:val="48"/>
          <w:szCs w:val="48"/>
          <w:u w:val="single"/>
        </w:rPr>
        <w:lastRenderedPageBreak/>
        <w:t>Interacting with the Spreadsheet</w:t>
      </w:r>
    </w:p>
    <w:p w:rsidR="00FE580D" w:rsidRDefault="00FE580D">
      <w:pPr>
        <w:ind w:left="720" w:hanging="720"/>
        <w:rPr>
          <w:sz w:val="48"/>
          <w:szCs w:val="48"/>
        </w:rPr>
      </w:pPr>
      <w:r>
        <w:rPr>
          <w:sz w:val="48"/>
          <w:szCs w:val="48"/>
        </w:rPr>
        <w:t>The following puts the string “Sales for March”</w:t>
      </w:r>
    </w:p>
    <w:p w:rsidR="00FE580D" w:rsidRPr="002F176D" w:rsidRDefault="00FE580D" w:rsidP="002F176D">
      <w:pPr>
        <w:ind w:left="720" w:hanging="720"/>
        <w:rPr>
          <w:sz w:val="48"/>
          <w:szCs w:val="48"/>
        </w:rPr>
      </w:pPr>
      <w:r>
        <w:rPr>
          <w:sz w:val="48"/>
          <w:szCs w:val="48"/>
        </w:rPr>
        <w:t>into Cell A1:</w:t>
      </w:r>
    </w:p>
    <w:p w:rsidR="00FE580D" w:rsidRDefault="00FE580D">
      <w:pPr>
        <w:ind w:left="720" w:hanging="720"/>
        <w:rPr>
          <w:b/>
          <w:sz w:val="28"/>
          <w:szCs w:val="28"/>
        </w:rPr>
      </w:pPr>
      <w:r>
        <w:rPr>
          <w:b/>
          <w:sz w:val="28"/>
          <w:szCs w:val="28"/>
        </w:rPr>
        <w:tab/>
        <w:t>Range(“A1”).Value = “Sales for March”</w:t>
      </w:r>
    </w:p>
    <w:p w:rsidR="00FE580D" w:rsidRDefault="00FE580D">
      <w:pPr>
        <w:ind w:left="720" w:hanging="720"/>
        <w:rPr>
          <w:b/>
          <w:sz w:val="28"/>
          <w:szCs w:val="28"/>
        </w:rPr>
      </w:pPr>
    </w:p>
    <w:p w:rsidR="00FE580D" w:rsidRPr="002F176D" w:rsidRDefault="00FE580D" w:rsidP="00FE580D">
      <w:pPr>
        <w:rPr>
          <w:sz w:val="48"/>
          <w:szCs w:val="48"/>
        </w:rPr>
      </w:pPr>
      <w:r>
        <w:rPr>
          <w:sz w:val="48"/>
          <w:szCs w:val="48"/>
        </w:rPr>
        <w:t>The following puts the number 10 into each cell in the range B2:D6:</w:t>
      </w:r>
    </w:p>
    <w:p w:rsidR="00FE580D" w:rsidRDefault="00FE580D" w:rsidP="00FE580D">
      <w:pPr>
        <w:rPr>
          <w:b/>
          <w:sz w:val="28"/>
          <w:szCs w:val="28"/>
        </w:rPr>
      </w:pPr>
      <w:r>
        <w:rPr>
          <w:sz w:val="28"/>
          <w:szCs w:val="28"/>
        </w:rPr>
        <w:tab/>
      </w:r>
      <w:r>
        <w:rPr>
          <w:b/>
          <w:sz w:val="28"/>
          <w:szCs w:val="28"/>
        </w:rPr>
        <w:t>Range(“B2:D6”).Value = 10</w:t>
      </w:r>
    </w:p>
    <w:p w:rsidR="00FE580D" w:rsidRDefault="00FE580D" w:rsidP="00FE580D">
      <w:pPr>
        <w:rPr>
          <w:b/>
          <w:sz w:val="28"/>
          <w:szCs w:val="28"/>
        </w:rPr>
      </w:pPr>
    </w:p>
    <w:p w:rsidR="00FE580D" w:rsidRDefault="002F176D" w:rsidP="00FE580D">
      <w:pPr>
        <w:rPr>
          <w:sz w:val="48"/>
          <w:szCs w:val="48"/>
        </w:rPr>
      </w:pPr>
      <w:r>
        <w:rPr>
          <w:sz w:val="48"/>
          <w:szCs w:val="48"/>
        </w:rPr>
        <w:t>The following</w:t>
      </w:r>
      <w:r w:rsidR="00FE580D">
        <w:rPr>
          <w:sz w:val="48"/>
          <w:szCs w:val="48"/>
        </w:rPr>
        <w:t xml:space="preserve"> retrieve</w:t>
      </w:r>
      <w:r>
        <w:rPr>
          <w:sz w:val="48"/>
          <w:szCs w:val="48"/>
        </w:rPr>
        <w:t>s</w:t>
      </w:r>
      <w:r w:rsidR="00FE580D">
        <w:rPr>
          <w:sz w:val="48"/>
          <w:szCs w:val="48"/>
        </w:rPr>
        <w:t xml:space="preserve"> the value from a cell and store</w:t>
      </w:r>
      <w:r>
        <w:rPr>
          <w:sz w:val="48"/>
          <w:szCs w:val="48"/>
        </w:rPr>
        <w:t>s</w:t>
      </w:r>
      <w:r w:rsidR="00FE580D">
        <w:rPr>
          <w:sz w:val="48"/>
          <w:szCs w:val="48"/>
        </w:rPr>
        <w:t xml:space="preserve"> it in the string variable “title”:</w:t>
      </w:r>
    </w:p>
    <w:p w:rsidR="00FE580D" w:rsidRPr="002F176D" w:rsidRDefault="002F176D" w:rsidP="00FE580D">
      <w:pPr>
        <w:rPr>
          <w:b/>
          <w:sz w:val="28"/>
          <w:szCs w:val="28"/>
        </w:rPr>
      </w:pPr>
      <w:r>
        <w:rPr>
          <w:sz w:val="28"/>
          <w:szCs w:val="28"/>
        </w:rPr>
        <w:tab/>
      </w:r>
      <w:r>
        <w:rPr>
          <w:b/>
          <w:sz w:val="28"/>
          <w:szCs w:val="28"/>
        </w:rPr>
        <w:t>Dim title as string</w:t>
      </w:r>
    </w:p>
    <w:p w:rsidR="00FE580D" w:rsidRDefault="00FE580D" w:rsidP="00FE580D">
      <w:pPr>
        <w:rPr>
          <w:b/>
          <w:sz w:val="28"/>
          <w:szCs w:val="28"/>
        </w:rPr>
      </w:pPr>
      <w:r>
        <w:rPr>
          <w:b/>
          <w:sz w:val="28"/>
          <w:szCs w:val="28"/>
        </w:rPr>
        <w:tab/>
        <w:t>title = Range(“A1”).Value</w:t>
      </w:r>
    </w:p>
    <w:p w:rsidR="002F176D" w:rsidRDefault="002F176D" w:rsidP="00FE580D">
      <w:pPr>
        <w:rPr>
          <w:b/>
          <w:sz w:val="28"/>
          <w:szCs w:val="28"/>
        </w:rPr>
      </w:pPr>
    </w:p>
    <w:p w:rsidR="002F176D" w:rsidRDefault="002F176D" w:rsidP="00FE580D">
      <w:pPr>
        <w:rPr>
          <w:sz w:val="48"/>
          <w:szCs w:val="48"/>
        </w:rPr>
      </w:pPr>
      <w:r>
        <w:rPr>
          <w:b/>
          <w:sz w:val="28"/>
          <w:szCs w:val="28"/>
        </w:rPr>
        <w:tab/>
      </w:r>
      <w:r>
        <w:rPr>
          <w:sz w:val="48"/>
          <w:szCs w:val="48"/>
        </w:rPr>
        <w:t>Then to place “title” into Cell A8:</w:t>
      </w:r>
    </w:p>
    <w:p w:rsidR="002F176D" w:rsidRPr="002F176D" w:rsidRDefault="002F176D" w:rsidP="00FE580D">
      <w:pPr>
        <w:rPr>
          <w:b/>
          <w:sz w:val="28"/>
          <w:szCs w:val="28"/>
        </w:rPr>
      </w:pPr>
      <w:r>
        <w:rPr>
          <w:sz w:val="48"/>
          <w:szCs w:val="48"/>
        </w:rPr>
        <w:tab/>
      </w:r>
      <w:r>
        <w:rPr>
          <w:sz w:val="48"/>
          <w:szCs w:val="48"/>
        </w:rPr>
        <w:tab/>
      </w:r>
      <w:r>
        <w:rPr>
          <w:b/>
          <w:sz w:val="28"/>
          <w:szCs w:val="28"/>
        </w:rPr>
        <w:t>Range(“A8”).Value = title</w:t>
      </w:r>
    </w:p>
    <w:p w:rsidR="00FE580D" w:rsidRDefault="00FE580D" w:rsidP="00FE580D">
      <w:pPr>
        <w:rPr>
          <w:b/>
          <w:sz w:val="28"/>
          <w:szCs w:val="28"/>
        </w:rPr>
      </w:pPr>
    </w:p>
    <w:p w:rsidR="00C31EC8" w:rsidRPr="002F176D" w:rsidRDefault="00FE580D" w:rsidP="00FE580D">
      <w:pPr>
        <w:rPr>
          <w:sz w:val="48"/>
          <w:szCs w:val="48"/>
        </w:rPr>
      </w:pPr>
      <w:r>
        <w:rPr>
          <w:sz w:val="48"/>
          <w:szCs w:val="48"/>
        </w:rPr>
        <w:t xml:space="preserve">To copy from </w:t>
      </w:r>
      <w:r w:rsidR="00AF241C">
        <w:rPr>
          <w:sz w:val="48"/>
          <w:szCs w:val="48"/>
        </w:rPr>
        <w:t>A3:B4</w:t>
      </w:r>
      <w:r w:rsidR="00C31EC8">
        <w:rPr>
          <w:sz w:val="48"/>
          <w:szCs w:val="48"/>
        </w:rPr>
        <w:t xml:space="preserve"> to D3:E4 type:</w:t>
      </w:r>
    </w:p>
    <w:p w:rsidR="00C31EC8" w:rsidRDefault="00C31EC8" w:rsidP="00FE580D">
      <w:pPr>
        <w:rPr>
          <w:b/>
          <w:sz w:val="28"/>
          <w:szCs w:val="28"/>
        </w:rPr>
      </w:pPr>
      <w:r>
        <w:rPr>
          <w:sz w:val="28"/>
          <w:szCs w:val="28"/>
        </w:rPr>
        <w:tab/>
      </w:r>
      <w:r>
        <w:rPr>
          <w:b/>
          <w:sz w:val="28"/>
          <w:szCs w:val="28"/>
        </w:rPr>
        <w:t>Range(“A3:B4”).Copy Range(“D3:E4”)</w:t>
      </w:r>
    </w:p>
    <w:p w:rsidR="00C31EC8" w:rsidRDefault="00C31EC8" w:rsidP="00FE580D">
      <w:pPr>
        <w:rPr>
          <w:b/>
          <w:sz w:val="28"/>
          <w:szCs w:val="28"/>
        </w:rPr>
      </w:pPr>
    </w:p>
    <w:p w:rsidR="00C31EC8" w:rsidRPr="002F176D" w:rsidRDefault="00C31EC8" w:rsidP="00C31EC8">
      <w:pPr>
        <w:rPr>
          <w:sz w:val="48"/>
          <w:szCs w:val="48"/>
        </w:rPr>
      </w:pPr>
      <w:r>
        <w:rPr>
          <w:sz w:val="48"/>
          <w:szCs w:val="48"/>
        </w:rPr>
        <w:t xml:space="preserve">To copy the </w:t>
      </w:r>
      <w:r>
        <w:rPr>
          <w:b/>
          <w:sz w:val="48"/>
          <w:szCs w:val="48"/>
        </w:rPr>
        <w:t xml:space="preserve">value </w:t>
      </w:r>
      <w:r w:rsidR="00AF241C">
        <w:rPr>
          <w:sz w:val="48"/>
          <w:szCs w:val="48"/>
        </w:rPr>
        <w:t>from A3:B4</w:t>
      </w:r>
      <w:r w:rsidR="005D0EB6">
        <w:rPr>
          <w:sz w:val="48"/>
          <w:szCs w:val="48"/>
        </w:rPr>
        <w:t xml:space="preserve"> to D6:E7</w:t>
      </w:r>
      <w:r>
        <w:rPr>
          <w:sz w:val="48"/>
          <w:szCs w:val="48"/>
        </w:rPr>
        <w:t xml:space="preserve"> type:</w:t>
      </w:r>
    </w:p>
    <w:p w:rsidR="00C31EC8" w:rsidRPr="00C31EC8" w:rsidRDefault="00C31EC8" w:rsidP="00C31EC8">
      <w:pPr>
        <w:rPr>
          <w:b/>
          <w:sz w:val="28"/>
          <w:szCs w:val="28"/>
        </w:rPr>
      </w:pPr>
      <w:r>
        <w:rPr>
          <w:sz w:val="28"/>
          <w:szCs w:val="28"/>
        </w:rPr>
        <w:tab/>
      </w:r>
      <w:r w:rsidR="005D0EB6">
        <w:rPr>
          <w:b/>
          <w:sz w:val="28"/>
          <w:szCs w:val="28"/>
        </w:rPr>
        <w:t>Range(“D6:E7</w:t>
      </w:r>
      <w:r>
        <w:rPr>
          <w:b/>
          <w:sz w:val="28"/>
          <w:szCs w:val="28"/>
        </w:rPr>
        <w:t>”).Value = Range(“A3:B4”).Value</w:t>
      </w:r>
    </w:p>
    <w:p w:rsidR="00D113CE" w:rsidRDefault="00D113CE" w:rsidP="00B11B47">
      <w:pPr>
        <w:rPr>
          <w:b/>
          <w:sz w:val="28"/>
          <w:szCs w:val="28"/>
        </w:rPr>
      </w:pPr>
    </w:p>
    <w:p w:rsidR="00D113CE" w:rsidRDefault="00D113CE" w:rsidP="00B11B47">
      <w:pPr>
        <w:rPr>
          <w:sz w:val="48"/>
          <w:szCs w:val="48"/>
        </w:rPr>
      </w:pPr>
      <w:r>
        <w:rPr>
          <w:sz w:val="48"/>
          <w:szCs w:val="48"/>
        </w:rPr>
        <w:t>Activation Button:</w:t>
      </w:r>
    </w:p>
    <w:p w:rsidR="00D113CE" w:rsidRDefault="00D113CE" w:rsidP="00D113CE">
      <w:pPr>
        <w:ind w:left="720"/>
        <w:rPr>
          <w:sz w:val="48"/>
          <w:szCs w:val="48"/>
        </w:rPr>
      </w:pPr>
      <w:r>
        <w:rPr>
          <w:sz w:val="48"/>
          <w:szCs w:val="48"/>
        </w:rPr>
        <w:t xml:space="preserve">Insert a </w:t>
      </w:r>
      <w:r>
        <w:rPr>
          <w:i/>
          <w:sz w:val="48"/>
          <w:szCs w:val="48"/>
        </w:rPr>
        <w:t>Button</w:t>
      </w:r>
      <w:r>
        <w:rPr>
          <w:sz w:val="48"/>
          <w:szCs w:val="48"/>
        </w:rPr>
        <w:t xml:space="preserve"> Form Control (under </w:t>
      </w:r>
    </w:p>
    <w:p w:rsidR="00D113CE" w:rsidRDefault="00D113CE" w:rsidP="00D113CE">
      <w:pPr>
        <w:ind w:left="720"/>
        <w:rPr>
          <w:b/>
          <w:bCs/>
          <w:sz w:val="48"/>
          <w:szCs w:val="48"/>
        </w:rPr>
      </w:pPr>
      <w:r>
        <w:rPr>
          <w:b/>
          <w:sz w:val="36"/>
          <w:szCs w:val="36"/>
        </w:rPr>
        <w:t>Developer</w:t>
      </w:r>
      <w:r w:rsidRPr="00D113CE">
        <w:rPr>
          <w:b/>
          <w:sz w:val="36"/>
          <w:szCs w:val="36"/>
        </w:rPr>
        <w:t xml:space="preserve"> </w:t>
      </w:r>
      <w:r w:rsidRPr="00DE7A83">
        <w:rPr>
          <w:b/>
          <w:bCs/>
          <w:sz w:val="36"/>
          <w:szCs w:val="36"/>
        </w:rPr>
        <w:t>→</w:t>
      </w:r>
      <w:r>
        <w:rPr>
          <w:b/>
          <w:bCs/>
          <w:sz w:val="36"/>
          <w:szCs w:val="36"/>
        </w:rPr>
        <w:t>Controls</w:t>
      </w:r>
      <w:r w:rsidRPr="00DE7A83">
        <w:rPr>
          <w:b/>
          <w:bCs/>
          <w:sz w:val="36"/>
          <w:szCs w:val="36"/>
        </w:rPr>
        <w:t>→</w:t>
      </w:r>
      <w:r>
        <w:rPr>
          <w:b/>
          <w:bCs/>
          <w:sz w:val="36"/>
          <w:szCs w:val="36"/>
        </w:rPr>
        <w:t>Insert</w:t>
      </w:r>
      <w:r w:rsidRPr="00DE7A83">
        <w:rPr>
          <w:b/>
          <w:bCs/>
          <w:sz w:val="36"/>
          <w:szCs w:val="36"/>
        </w:rPr>
        <w:t>→</w:t>
      </w:r>
      <w:r>
        <w:rPr>
          <w:b/>
          <w:bCs/>
          <w:sz w:val="36"/>
          <w:szCs w:val="36"/>
        </w:rPr>
        <w:t>Form Controls</w:t>
      </w:r>
      <w:r>
        <w:rPr>
          <w:b/>
          <w:bCs/>
          <w:sz w:val="48"/>
          <w:szCs w:val="48"/>
        </w:rPr>
        <w:t>)</w:t>
      </w:r>
    </w:p>
    <w:p w:rsidR="0048383B" w:rsidRPr="00D113CE" w:rsidRDefault="00D113CE" w:rsidP="0048383B">
      <w:pPr>
        <w:ind w:left="720"/>
        <w:rPr>
          <w:sz w:val="48"/>
          <w:szCs w:val="48"/>
          <w:u w:val="single"/>
        </w:rPr>
      </w:pPr>
      <w:r>
        <w:rPr>
          <w:sz w:val="48"/>
          <w:szCs w:val="48"/>
        </w:rPr>
        <w:t>and select the SUB that you want the button to activate (just like creating one for a macro).</w:t>
      </w:r>
    </w:p>
    <w:p w:rsidR="00C31EC8" w:rsidRDefault="00D113CE" w:rsidP="00FE580D">
      <w:pPr>
        <w:rPr>
          <w:sz w:val="48"/>
          <w:szCs w:val="48"/>
          <w:u w:val="single"/>
        </w:rPr>
      </w:pPr>
      <w:r w:rsidRPr="00D113CE">
        <w:rPr>
          <w:sz w:val="48"/>
          <w:szCs w:val="48"/>
          <w:u w:val="single"/>
        </w:rPr>
        <w:lastRenderedPageBreak/>
        <w:t>Exercise 3</w:t>
      </w:r>
    </w:p>
    <w:p w:rsidR="00D113CE" w:rsidRDefault="00181B7F" w:rsidP="00FE580D">
      <w:pPr>
        <w:rPr>
          <w:sz w:val="36"/>
          <w:szCs w:val="36"/>
        </w:rPr>
      </w:pPr>
      <w:r w:rsidRPr="00181B7F">
        <w:rPr>
          <w:sz w:val="36"/>
          <w:szCs w:val="36"/>
        </w:rPr>
        <w:t xml:space="preserve">The file </w:t>
      </w:r>
      <w:r w:rsidRPr="00181B7F">
        <w:rPr>
          <w:b/>
          <w:sz w:val="36"/>
          <w:szCs w:val="36"/>
        </w:rPr>
        <w:t>Input Output 3_1.xlsx</w:t>
      </w:r>
      <w:r w:rsidRPr="00181B7F">
        <w:rPr>
          <w:sz w:val="36"/>
          <w:szCs w:val="36"/>
        </w:rPr>
        <w:t xml:space="preserve"> (on the course website</w:t>
      </w:r>
      <w:r>
        <w:rPr>
          <w:sz w:val="36"/>
          <w:szCs w:val="36"/>
        </w:rPr>
        <w:t xml:space="preserve">) is a template for calculating the total order cost for ordering a product with quantity discounts. The table (range-named LTable) in the range A4:C8 contains unit costs for various order quantity intervals. The range B11:B13 contains a typical order cost calculation, where the input is the order quantity in Cell B11 and the ultimate output is the total cost in Cell B13. Take a look at this file to see how a VLOOKUP function is used to calculate the appropriate unit cost in Cell B12. </w:t>
      </w:r>
    </w:p>
    <w:p w:rsidR="00181B7F" w:rsidRDefault="00181B7F" w:rsidP="00FE580D">
      <w:pPr>
        <w:rPr>
          <w:sz w:val="36"/>
          <w:szCs w:val="36"/>
        </w:rPr>
      </w:pPr>
    </w:p>
    <w:p w:rsidR="00181B7F" w:rsidRDefault="00181B7F" w:rsidP="00FE580D">
      <w:pPr>
        <w:rPr>
          <w:sz w:val="36"/>
          <w:szCs w:val="36"/>
        </w:rPr>
      </w:pPr>
      <w:r>
        <w:rPr>
          <w:sz w:val="36"/>
          <w:szCs w:val="36"/>
        </w:rPr>
        <w:t xml:space="preserve">Write two SUBS called </w:t>
      </w:r>
      <w:r w:rsidRPr="00181B7F">
        <w:rPr>
          <w:b/>
          <w:sz w:val="36"/>
          <w:szCs w:val="36"/>
        </w:rPr>
        <w:t>CreateTable</w:t>
      </w:r>
      <w:r>
        <w:rPr>
          <w:sz w:val="36"/>
          <w:szCs w:val="36"/>
        </w:rPr>
        <w:t xml:space="preserve"> and </w:t>
      </w:r>
      <w:r w:rsidRPr="00181B7F">
        <w:rPr>
          <w:b/>
          <w:sz w:val="36"/>
          <w:szCs w:val="36"/>
        </w:rPr>
        <w:t>ClearTable</w:t>
      </w:r>
      <w:r>
        <w:rPr>
          <w:sz w:val="36"/>
          <w:szCs w:val="36"/>
        </w:rPr>
        <w:t>, which will eventually be attached to buttons. The CreateTable SUB should prompt the user for three different order quantities. It should then place these quantities, along with their corresponding total costs, into Cells D12:E14. Basically, the program will plug each potential order quantity into Cell B11 and then transfer the corresponding total cost from Cell B13 to Column E of the table. The ClearTable button will simply erase the entries created by CreateTable.</w:t>
      </w:r>
    </w:p>
    <w:p w:rsidR="00181B7F" w:rsidRDefault="000F3A3C" w:rsidP="00FE580D">
      <w:pPr>
        <w:rPr>
          <w:noProof/>
          <w:sz w:val="36"/>
          <w:szCs w:val="36"/>
        </w:rPr>
      </w:pPr>
      <w:r>
        <w:rPr>
          <w:noProof/>
        </w:rPr>
        <w:drawing>
          <wp:inline distT="0" distB="0" distL="0" distR="0">
            <wp:extent cx="5939790" cy="2878455"/>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2878455"/>
                    </a:xfrm>
                    <a:prstGeom prst="rect">
                      <a:avLst/>
                    </a:prstGeom>
                    <a:noFill/>
                    <a:ln>
                      <a:noFill/>
                    </a:ln>
                  </pic:spPr>
                </pic:pic>
              </a:graphicData>
            </a:graphic>
          </wp:inline>
        </w:drawing>
      </w:r>
    </w:p>
    <w:p w:rsidR="00C71189" w:rsidRDefault="00181B7F" w:rsidP="00C71189">
      <w:pPr>
        <w:jc w:val="center"/>
        <w:rPr>
          <w:sz w:val="60"/>
          <w:szCs w:val="60"/>
        </w:rPr>
      </w:pPr>
      <w:r>
        <w:rPr>
          <w:noProof/>
          <w:sz w:val="36"/>
          <w:szCs w:val="36"/>
        </w:rPr>
        <w:br w:type="page"/>
      </w:r>
      <w:r w:rsidR="00C71189">
        <w:rPr>
          <w:sz w:val="60"/>
          <w:szCs w:val="60"/>
        </w:rPr>
        <w:lastRenderedPageBreak/>
        <w:t>Built-In Constants in VBA</w:t>
      </w:r>
    </w:p>
    <w:p w:rsidR="00C71189" w:rsidRPr="00960B90" w:rsidRDefault="00C71189" w:rsidP="00C71189">
      <w:pPr>
        <w:rPr>
          <w:sz w:val="40"/>
          <w:szCs w:val="40"/>
        </w:rPr>
      </w:pPr>
    </w:p>
    <w:p w:rsidR="00C71189" w:rsidRPr="002668E0" w:rsidRDefault="00C71189" w:rsidP="00C71189">
      <w:pPr>
        <w:rPr>
          <w:sz w:val="40"/>
          <w:szCs w:val="40"/>
          <w:u w:val="single"/>
        </w:rPr>
      </w:pPr>
      <w:r w:rsidRPr="002668E0">
        <w:rPr>
          <w:sz w:val="40"/>
          <w:szCs w:val="40"/>
          <w:u w:val="single"/>
        </w:rPr>
        <w:t>Arrow Keys</w:t>
      </w:r>
    </w:p>
    <w:p w:rsidR="00C71189" w:rsidRPr="002668E0" w:rsidRDefault="00C71189" w:rsidP="00C71189">
      <w:pPr>
        <w:rPr>
          <w:sz w:val="48"/>
          <w:szCs w:val="48"/>
        </w:rPr>
      </w:pPr>
      <w:r w:rsidRPr="00C71301">
        <w:rPr>
          <w:b/>
          <w:sz w:val="40"/>
          <w:szCs w:val="40"/>
        </w:rPr>
        <w:t>xlDown</w:t>
      </w:r>
      <w:r>
        <w:rPr>
          <w:sz w:val="40"/>
          <w:szCs w:val="40"/>
        </w:rPr>
        <w:t xml:space="preserve">, </w:t>
      </w:r>
      <w:r w:rsidRPr="00C71301">
        <w:rPr>
          <w:b/>
          <w:sz w:val="40"/>
          <w:szCs w:val="40"/>
        </w:rPr>
        <w:t>xlUp</w:t>
      </w:r>
      <w:r>
        <w:rPr>
          <w:sz w:val="40"/>
          <w:szCs w:val="40"/>
        </w:rPr>
        <w:t xml:space="preserve">, </w:t>
      </w:r>
      <w:r w:rsidRPr="00C71301">
        <w:rPr>
          <w:b/>
          <w:sz w:val="40"/>
          <w:szCs w:val="40"/>
        </w:rPr>
        <w:t>xlToRight</w:t>
      </w:r>
      <w:r>
        <w:rPr>
          <w:sz w:val="40"/>
          <w:szCs w:val="40"/>
        </w:rPr>
        <w:t xml:space="preserve">, and </w:t>
      </w:r>
      <w:r w:rsidRPr="00C71301">
        <w:rPr>
          <w:b/>
          <w:sz w:val="40"/>
          <w:szCs w:val="40"/>
        </w:rPr>
        <w:t>xlToLeft</w:t>
      </w:r>
    </w:p>
    <w:p w:rsidR="00C71189" w:rsidRDefault="00C71189" w:rsidP="00C71189">
      <w:pPr>
        <w:rPr>
          <w:sz w:val="40"/>
          <w:szCs w:val="40"/>
          <w:u w:val="single"/>
        </w:rPr>
      </w:pPr>
    </w:p>
    <w:p w:rsidR="00C71189" w:rsidRDefault="00C71189" w:rsidP="00C71189">
      <w:pPr>
        <w:rPr>
          <w:sz w:val="40"/>
          <w:szCs w:val="40"/>
          <w:u w:val="single"/>
        </w:rPr>
      </w:pPr>
      <w:r>
        <w:rPr>
          <w:sz w:val="40"/>
          <w:szCs w:val="40"/>
          <w:u w:val="single"/>
        </w:rPr>
        <w:t>Colors</w:t>
      </w:r>
    </w:p>
    <w:p w:rsidR="00C71189" w:rsidRDefault="00C71189" w:rsidP="00C71189">
      <w:pPr>
        <w:rPr>
          <w:sz w:val="40"/>
          <w:szCs w:val="40"/>
        </w:rPr>
      </w:pPr>
      <w:r w:rsidRPr="00C71301">
        <w:rPr>
          <w:b/>
          <w:sz w:val="40"/>
          <w:szCs w:val="40"/>
        </w:rPr>
        <w:t>vbBlack</w:t>
      </w:r>
      <w:r>
        <w:rPr>
          <w:sz w:val="40"/>
          <w:szCs w:val="40"/>
        </w:rPr>
        <w:t xml:space="preserve">, </w:t>
      </w:r>
      <w:r w:rsidRPr="00C71301">
        <w:rPr>
          <w:b/>
          <w:sz w:val="40"/>
          <w:szCs w:val="40"/>
        </w:rPr>
        <w:t>vbBlue</w:t>
      </w:r>
      <w:r>
        <w:rPr>
          <w:sz w:val="40"/>
          <w:szCs w:val="40"/>
        </w:rPr>
        <w:t xml:space="preserve">, </w:t>
      </w:r>
      <w:r w:rsidRPr="00C71301">
        <w:rPr>
          <w:b/>
          <w:sz w:val="40"/>
          <w:szCs w:val="40"/>
        </w:rPr>
        <w:t>vbCyan</w:t>
      </w:r>
      <w:r>
        <w:rPr>
          <w:sz w:val="40"/>
          <w:szCs w:val="40"/>
        </w:rPr>
        <w:t xml:space="preserve">, </w:t>
      </w:r>
      <w:r w:rsidRPr="00C71301">
        <w:rPr>
          <w:b/>
          <w:sz w:val="40"/>
          <w:szCs w:val="40"/>
        </w:rPr>
        <w:t>vbGreen</w:t>
      </w:r>
      <w:r>
        <w:rPr>
          <w:sz w:val="40"/>
          <w:szCs w:val="40"/>
        </w:rPr>
        <w:t xml:space="preserve">, </w:t>
      </w:r>
    </w:p>
    <w:p w:rsidR="00C71189" w:rsidRPr="002668E0" w:rsidRDefault="00C71189" w:rsidP="00C71189">
      <w:pPr>
        <w:rPr>
          <w:sz w:val="48"/>
          <w:szCs w:val="48"/>
          <w:u w:val="single"/>
        </w:rPr>
      </w:pPr>
      <w:r w:rsidRPr="00C71301">
        <w:rPr>
          <w:b/>
          <w:sz w:val="40"/>
          <w:szCs w:val="40"/>
        </w:rPr>
        <w:t>vbMagenta</w:t>
      </w:r>
      <w:r>
        <w:rPr>
          <w:sz w:val="40"/>
          <w:szCs w:val="40"/>
        </w:rPr>
        <w:t xml:space="preserve">, </w:t>
      </w:r>
      <w:r w:rsidRPr="00C71301">
        <w:rPr>
          <w:b/>
          <w:sz w:val="40"/>
          <w:szCs w:val="40"/>
        </w:rPr>
        <w:t>vbRed</w:t>
      </w:r>
      <w:r>
        <w:rPr>
          <w:sz w:val="40"/>
          <w:szCs w:val="40"/>
        </w:rPr>
        <w:t xml:space="preserve"> , </w:t>
      </w:r>
      <w:r w:rsidRPr="00C71301">
        <w:rPr>
          <w:b/>
          <w:sz w:val="40"/>
          <w:szCs w:val="40"/>
        </w:rPr>
        <w:t>vbWhite</w:t>
      </w:r>
      <w:r>
        <w:rPr>
          <w:sz w:val="40"/>
          <w:szCs w:val="40"/>
        </w:rPr>
        <w:t xml:space="preserve">, and </w:t>
      </w:r>
      <w:r w:rsidRPr="00C71301">
        <w:rPr>
          <w:b/>
          <w:sz w:val="40"/>
          <w:szCs w:val="40"/>
        </w:rPr>
        <w:t>vbYellow</w:t>
      </w:r>
    </w:p>
    <w:p w:rsidR="00C71189" w:rsidRDefault="00C71189" w:rsidP="00C71189">
      <w:pPr>
        <w:rPr>
          <w:sz w:val="40"/>
          <w:szCs w:val="40"/>
        </w:rPr>
      </w:pPr>
    </w:p>
    <w:p w:rsidR="00C71189" w:rsidRDefault="00C71189" w:rsidP="00C71189">
      <w:pPr>
        <w:rPr>
          <w:sz w:val="40"/>
          <w:szCs w:val="40"/>
          <w:u w:val="single"/>
        </w:rPr>
      </w:pPr>
      <w:r>
        <w:rPr>
          <w:sz w:val="40"/>
          <w:szCs w:val="40"/>
          <w:u w:val="single"/>
        </w:rPr>
        <w:t>Horizontal Alignment</w:t>
      </w:r>
    </w:p>
    <w:p w:rsidR="00C71189" w:rsidRPr="00C71301" w:rsidRDefault="00C71189" w:rsidP="00C71189">
      <w:pPr>
        <w:rPr>
          <w:b/>
          <w:sz w:val="40"/>
          <w:szCs w:val="40"/>
        </w:rPr>
      </w:pPr>
      <w:r>
        <w:rPr>
          <w:b/>
          <w:sz w:val="40"/>
          <w:szCs w:val="40"/>
        </w:rPr>
        <w:t>xlRight</w:t>
      </w:r>
      <w:r>
        <w:rPr>
          <w:sz w:val="40"/>
          <w:szCs w:val="40"/>
        </w:rPr>
        <w:t xml:space="preserve">, </w:t>
      </w:r>
      <w:r>
        <w:rPr>
          <w:b/>
          <w:sz w:val="40"/>
          <w:szCs w:val="40"/>
        </w:rPr>
        <w:t>xlLeft</w:t>
      </w:r>
      <w:r>
        <w:rPr>
          <w:sz w:val="40"/>
          <w:szCs w:val="40"/>
        </w:rPr>
        <w:t xml:space="preserve">, and </w:t>
      </w:r>
      <w:r>
        <w:rPr>
          <w:b/>
          <w:sz w:val="40"/>
          <w:szCs w:val="40"/>
        </w:rPr>
        <w:t>xlCenter</w:t>
      </w:r>
    </w:p>
    <w:p w:rsidR="00C71189" w:rsidRDefault="00C71189" w:rsidP="00C71189">
      <w:pPr>
        <w:rPr>
          <w:sz w:val="40"/>
          <w:szCs w:val="40"/>
        </w:rPr>
      </w:pPr>
    </w:p>
    <w:p w:rsidR="00C71189" w:rsidRDefault="00C71189" w:rsidP="00C71189">
      <w:pPr>
        <w:rPr>
          <w:sz w:val="40"/>
          <w:szCs w:val="40"/>
          <w:u w:val="single"/>
        </w:rPr>
      </w:pPr>
      <w:r>
        <w:rPr>
          <w:sz w:val="40"/>
          <w:szCs w:val="40"/>
          <w:u w:val="single"/>
        </w:rPr>
        <w:t>Message Box Icons</w:t>
      </w:r>
    </w:p>
    <w:p w:rsidR="00C71189" w:rsidRPr="00C71301" w:rsidRDefault="00C71189" w:rsidP="00C71189">
      <w:pPr>
        <w:numPr>
          <w:ilvl w:val="0"/>
          <w:numId w:val="23"/>
        </w:numPr>
        <w:rPr>
          <w:sz w:val="48"/>
          <w:szCs w:val="48"/>
        </w:rPr>
      </w:pPr>
      <w:r>
        <w:rPr>
          <w:sz w:val="40"/>
          <w:szCs w:val="40"/>
        </w:rPr>
        <w:t>vbInformation</w:t>
      </w:r>
      <w:r>
        <w:rPr>
          <w:sz w:val="40"/>
          <w:szCs w:val="40"/>
        </w:rPr>
        <w:tab/>
      </w:r>
    </w:p>
    <w:p w:rsidR="00C71189" w:rsidRPr="00C71301" w:rsidRDefault="00C71189" w:rsidP="00C71189">
      <w:pPr>
        <w:numPr>
          <w:ilvl w:val="0"/>
          <w:numId w:val="23"/>
        </w:numPr>
        <w:rPr>
          <w:sz w:val="48"/>
          <w:szCs w:val="48"/>
        </w:rPr>
      </w:pPr>
      <w:r>
        <w:rPr>
          <w:sz w:val="40"/>
          <w:szCs w:val="40"/>
        </w:rPr>
        <w:t>vbExclamation</w:t>
      </w:r>
    </w:p>
    <w:p w:rsidR="00C71189" w:rsidRPr="00C71301" w:rsidRDefault="00C71189" w:rsidP="00C71189">
      <w:pPr>
        <w:numPr>
          <w:ilvl w:val="0"/>
          <w:numId w:val="23"/>
        </w:numPr>
        <w:rPr>
          <w:sz w:val="48"/>
          <w:szCs w:val="48"/>
        </w:rPr>
      </w:pPr>
      <w:r>
        <w:rPr>
          <w:sz w:val="40"/>
          <w:szCs w:val="40"/>
        </w:rPr>
        <w:t>vbQuestion</w:t>
      </w:r>
    </w:p>
    <w:p w:rsidR="00C71189" w:rsidRPr="00C71301" w:rsidRDefault="00C71189" w:rsidP="00C71189">
      <w:pPr>
        <w:numPr>
          <w:ilvl w:val="0"/>
          <w:numId w:val="23"/>
        </w:numPr>
        <w:rPr>
          <w:sz w:val="48"/>
          <w:szCs w:val="48"/>
        </w:rPr>
      </w:pPr>
      <w:r>
        <w:rPr>
          <w:sz w:val="40"/>
          <w:szCs w:val="40"/>
        </w:rPr>
        <w:t>vbCritical</w:t>
      </w:r>
    </w:p>
    <w:p w:rsidR="00C71189" w:rsidRDefault="00C71189" w:rsidP="00C71189">
      <w:pPr>
        <w:rPr>
          <w:sz w:val="40"/>
          <w:szCs w:val="40"/>
        </w:rPr>
      </w:pPr>
    </w:p>
    <w:p w:rsidR="00C71189" w:rsidRPr="002668E0" w:rsidRDefault="00C71189" w:rsidP="00C71189">
      <w:pPr>
        <w:rPr>
          <w:sz w:val="48"/>
          <w:szCs w:val="48"/>
        </w:rPr>
      </w:pPr>
    </w:p>
    <w:p w:rsidR="00C71189" w:rsidRDefault="00C71189" w:rsidP="00C71189">
      <w:pPr>
        <w:jc w:val="center"/>
        <w:rPr>
          <w:sz w:val="60"/>
          <w:szCs w:val="60"/>
        </w:rPr>
      </w:pPr>
      <w:r>
        <w:rPr>
          <w:sz w:val="48"/>
          <w:szCs w:val="48"/>
        </w:rPr>
        <w:br w:type="page"/>
      </w:r>
      <w:r>
        <w:rPr>
          <w:sz w:val="60"/>
          <w:szCs w:val="60"/>
        </w:rPr>
        <w:lastRenderedPageBreak/>
        <w:t>Using Excel Functions in VBA</w:t>
      </w:r>
    </w:p>
    <w:p w:rsidR="00C71189" w:rsidRDefault="00C71189" w:rsidP="00C71189">
      <w:pPr>
        <w:jc w:val="center"/>
        <w:rPr>
          <w:sz w:val="48"/>
          <w:szCs w:val="48"/>
        </w:rPr>
      </w:pPr>
    </w:p>
    <w:p w:rsidR="00C71189" w:rsidRDefault="00C71189" w:rsidP="00C71189">
      <w:pPr>
        <w:rPr>
          <w:sz w:val="48"/>
          <w:szCs w:val="48"/>
        </w:rPr>
      </w:pPr>
      <w:r>
        <w:rPr>
          <w:sz w:val="48"/>
          <w:szCs w:val="48"/>
        </w:rPr>
        <w:t>You can use certain regular Excel functions in VBA code (not including the natural log, square root, random number, Today(), and IF) by preceding the function with:</w:t>
      </w:r>
    </w:p>
    <w:p w:rsidR="00C71189" w:rsidRDefault="00C71189" w:rsidP="00C71189">
      <w:pPr>
        <w:rPr>
          <w:sz w:val="48"/>
          <w:szCs w:val="48"/>
        </w:rPr>
      </w:pPr>
    </w:p>
    <w:p w:rsidR="00C71189" w:rsidRDefault="00C71189" w:rsidP="00C71189">
      <w:pPr>
        <w:rPr>
          <w:b/>
          <w:sz w:val="42"/>
          <w:szCs w:val="42"/>
        </w:rPr>
      </w:pPr>
      <w:r w:rsidRPr="00B12706">
        <w:rPr>
          <w:b/>
          <w:sz w:val="42"/>
          <w:szCs w:val="42"/>
        </w:rPr>
        <w:t>WorksheetFunction.</w:t>
      </w:r>
    </w:p>
    <w:p w:rsidR="00C71189" w:rsidRPr="004C0711" w:rsidRDefault="00C71189" w:rsidP="00C71189">
      <w:pPr>
        <w:rPr>
          <w:b/>
        </w:rPr>
      </w:pPr>
    </w:p>
    <w:p w:rsidR="00C71189" w:rsidRDefault="00C71189" w:rsidP="00C71189">
      <w:pPr>
        <w:rPr>
          <w:sz w:val="48"/>
          <w:szCs w:val="48"/>
        </w:rPr>
      </w:pPr>
      <w:r>
        <w:rPr>
          <w:sz w:val="48"/>
          <w:szCs w:val="48"/>
        </w:rPr>
        <w:t xml:space="preserve">As soon as you type the last period, a list of most Excel functions appears from which you can select. </w:t>
      </w:r>
    </w:p>
    <w:p w:rsidR="00C71189" w:rsidRPr="004C0711" w:rsidRDefault="00C71189" w:rsidP="00C71189"/>
    <w:p w:rsidR="00C71189" w:rsidRDefault="00C71189" w:rsidP="00C71189">
      <w:pPr>
        <w:rPr>
          <w:sz w:val="36"/>
          <w:szCs w:val="36"/>
          <w:u w:val="single"/>
        </w:rPr>
      </w:pPr>
      <w:r>
        <w:rPr>
          <w:sz w:val="36"/>
          <w:szCs w:val="36"/>
          <w:u w:val="single"/>
        </w:rPr>
        <w:t>Examples</w:t>
      </w:r>
    </w:p>
    <w:p w:rsidR="00C71189" w:rsidRDefault="00C71189" w:rsidP="00C71189">
      <w:pPr>
        <w:rPr>
          <w:sz w:val="36"/>
          <w:szCs w:val="36"/>
          <w:u w:val="single"/>
        </w:rPr>
      </w:pPr>
    </w:p>
    <w:p w:rsidR="00C71189" w:rsidRPr="00E57757" w:rsidRDefault="000F3A3C" w:rsidP="00C71189">
      <w:pPr>
        <w:rPr>
          <w:sz w:val="36"/>
          <w:szCs w:val="36"/>
        </w:rPr>
      </w:pPr>
      <w:r>
        <w:rPr>
          <w:noProof/>
          <w:sz w:val="36"/>
          <w:szCs w:val="36"/>
        </w:rPr>
        <mc:AlternateContent>
          <mc:Choice Requires="wps">
            <w:drawing>
              <wp:anchor distT="0" distB="0" distL="114300" distR="114300" simplePos="0" relativeHeight="251663872" behindDoc="0" locked="0" layoutInCell="1" allowOverlap="1">
                <wp:simplePos x="0" y="0"/>
                <wp:positionH relativeFrom="column">
                  <wp:posOffset>3743325</wp:posOffset>
                </wp:positionH>
                <wp:positionV relativeFrom="paragraph">
                  <wp:posOffset>396875</wp:posOffset>
                </wp:positionV>
                <wp:extent cx="1438275" cy="361950"/>
                <wp:effectExtent l="28575" t="9525" r="9525" b="57150"/>
                <wp:wrapNone/>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382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6E34B1" id="AutoShape 55" o:spid="_x0000_s1026" type="#_x0000_t32" style="position:absolute;margin-left:294.75pt;margin-top:31.25pt;width:113.25pt;height:28.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">
                <v:stroke endarrow="block"/>
              </v:shape>
            </w:pict>
          </mc:Fallback>
        </mc:AlternateContent>
      </w:r>
      <w:r>
        <w:rPr>
          <w:noProof/>
          <w:sz w:val="36"/>
          <w:szCs w:val="36"/>
        </w:rPr>
        <mc:AlternateContent>
          <mc:Choice Requires="wps">
            <w:drawing>
              <wp:anchor distT="0" distB="0" distL="114300" distR="114300" simplePos="0" relativeHeight="251662848" behindDoc="0" locked="0" layoutInCell="1" allowOverlap="1">
                <wp:simplePos x="0" y="0"/>
                <wp:positionH relativeFrom="column">
                  <wp:posOffset>4305300</wp:posOffset>
                </wp:positionH>
                <wp:positionV relativeFrom="paragraph">
                  <wp:posOffset>396875</wp:posOffset>
                </wp:positionV>
                <wp:extent cx="876300" cy="3095625"/>
                <wp:effectExtent l="9525" t="9525" r="9525" b="9525"/>
                <wp:wrapNone/>
                <wp:docPr id="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3095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B519A7" id="AutoShape 54" o:spid="_x0000_s1026" type="#_x0000_t32" style="position:absolute;margin-left:339pt;margin-top:31.25pt;width:69pt;height:243.7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"/>
            </w:pict>
          </mc:Fallback>
        </mc:AlternateContent>
      </w:r>
      <w:r>
        <w:rPr>
          <w:noProof/>
          <w:sz w:val="36"/>
          <w:szCs w:val="36"/>
        </w:rPr>
        <w:drawing>
          <wp:inline distT="0" distB="0" distL="0" distR="0">
            <wp:extent cx="3554095" cy="564515"/>
            <wp:effectExtent l="0" t="0" r="825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54095" cy="564515"/>
                    </a:xfrm>
                    <a:prstGeom prst="rect">
                      <a:avLst/>
                    </a:prstGeom>
                    <a:noFill/>
                    <a:ln>
                      <a:noFill/>
                    </a:ln>
                  </pic:spPr>
                </pic:pic>
              </a:graphicData>
            </a:graphic>
          </wp:inline>
        </w:drawing>
      </w:r>
    </w:p>
    <w:p w:rsidR="00C71189" w:rsidRDefault="000F3A3C" w:rsidP="00C71189">
      <w:pPr>
        <w:rPr>
          <w:sz w:val="36"/>
          <w:szCs w:val="36"/>
          <w:u w:val="single"/>
        </w:rPr>
      </w:pPr>
      <w:r>
        <w:rPr>
          <w:b/>
          <w:noProof/>
          <w:sz w:val="32"/>
          <w:szCs w:val="32"/>
        </w:rPr>
        <mc:AlternateContent>
          <mc:Choice Requires="wps">
            <w:drawing>
              <wp:anchor distT="0" distB="0" distL="114300" distR="114300" simplePos="0" relativeHeight="251661824" behindDoc="0" locked="0" layoutInCell="1" allowOverlap="1">
                <wp:simplePos x="0" y="0"/>
                <wp:positionH relativeFrom="column">
                  <wp:posOffset>2343150</wp:posOffset>
                </wp:positionH>
                <wp:positionV relativeFrom="paragraph">
                  <wp:posOffset>224790</wp:posOffset>
                </wp:positionV>
                <wp:extent cx="1400175" cy="304800"/>
                <wp:effectExtent l="9525" t="8890" r="9525" b="10160"/>
                <wp:wrapNone/>
                <wp:docPr id="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04800"/>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3CFA4D" id="AutoShape 53" o:spid="_x0000_s1026" style="position:absolute;margin-left:184.5pt;margin-top:17.7pt;width:110.25pt;height:2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">
                <v:fill opacity="0"/>
              </v:roundrect>
            </w:pict>
          </mc:Fallback>
        </mc:AlternateContent>
      </w:r>
    </w:p>
    <w:p w:rsidR="00C71189" w:rsidRPr="00B12706" w:rsidRDefault="00C71189" w:rsidP="00C71189">
      <w:pPr>
        <w:rPr>
          <w:b/>
          <w:sz w:val="32"/>
          <w:szCs w:val="32"/>
        </w:rPr>
      </w:pPr>
      <w:r w:rsidRPr="00B12706">
        <w:rPr>
          <w:b/>
          <w:sz w:val="32"/>
          <w:szCs w:val="32"/>
        </w:rPr>
        <w:t>WorksheetFunction.MAX(Range(“</w:t>
      </w:r>
      <w:r>
        <w:rPr>
          <w:b/>
          <w:sz w:val="32"/>
          <w:szCs w:val="32"/>
        </w:rPr>
        <w:t>A1:E1</w:t>
      </w:r>
      <w:r w:rsidRPr="00B12706">
        <w:rPr>
          <w:b/>
          <w:sz w:val="32"/>
          <w:szCs w:val="32"/>
        </w:rPr>
        <w:t>”))</w:t>
      </w:r>
    </w:p>
    <w:p w:rsidR="00C71189" w:rsidRPr="00B12706" w:rsidRDefault="00C71189" w:rsidP="00C71189">
      <w:pPr>
        <w:rPr>
          <w:b/>
          <w:sz w:val="32"/>
          <w:szCs w:val="32"/>
        </w:rPr>
      </w:pPr>
      <w:r w:rsidRPr="00B12706">
        <w:rPr>
          <w:b/>
          <w:sz w:val="32"/>
          <w:szCs w:val="32"/>
        </w:rPr>
        <w:t>WorksheetFunction.SUM(Range(</w:t>
      </w:r>
      <w:r>
        <w:rPr>
          <w:b/>
          <w:sz w:val="32"/>
          <w:szCs w:val="32"/>
        </w:rPr>
        <w:t>“A1:E1</w:t>
      </w:r>
      <w:r w:rsidRPr="00B12706">
        <w:rPr>
          <w:b/>
          <w:sz w:val="32"/>
          <w:szCs w:val="32"/>
        </w:rPr>
        <w:t>”))</w:t>
      </w:r>
    </w:p>
    <w:p w:rsidR="00C71189" w:rsidRDefault="00C71189" w:rsidP="00C71189">
      <w:pPr>
        <w:rPr>
          <w:b/>
          <w:sz w:val="32"/>
          <w:szCs w:val="32"/>
        </w:rPr>
      </w:pPr>
      <w:r w:rsidRPr="00B12706">
        <w:rPr>
          <w:b/>
          <w:sz w:val="32"/>
          <w:szCs w:val="32"/>
        </w:rPr>
        <w:t>WorksheetFunction.AVERAGE(Range(</w:t>
      </w:r>
      <w:r>
        <w:rPr>
          <w:b/>
          <w:sz w:val="32"/>
          <w:szCs w:val="32"/>
        </w:rPr>
        <w:t>“A1:E</w:t>
      </w:r>
      <w:r w:rsidRPr="00B12706">
        <w:rPr>
          <w:b/>
          <w:sz w:val="32"/>
          <w:szCs w:val="32"/>
        </w:rPr>
        <w:t>5”))</w:t>
      </w:r>
    </w:p>
    <w:p w:rsidR="00C71189" w:rsidRDefault="00C71189" w:rsidP="00C71189">
      <w:pPr>
        <w:rPr>
          <w:b/>
          <w:sz w:val="32"/>
          <w:szCs w:val="32"/>
        </w:rPr>
      </w:pPr>
      <w:r>
        <w:rPr>
          <w:b/>
          <w:sz w:val="32"/>
          <w:szCs w:val="32"/>
        </w:rPr>
        <w:t>WorksheetFunction.FLOOR(Range(“A2”),1)</w:t>
      </w:r>
    </w:p>
    <w:p w:rsidR="00C71189" w:rsidRDefault="00C71189" w:rsidP="00C71189">
      <w:pPr>
        <w:rPr>
          <w:b/>
          <w:sz w:val="32"/>
          <w:szCs w:val="32"/>
        </w:rPr>
      </w:pPr>
      <w:r>
        <w:rPr>
          <w:b/>
          <w:sz w:val="32"/>
          <w:szCs w:val="32"/>
        </w:rPr>
        <w:t>WorksheetFunction.RANDBETWEEN(1,6)</w:t>
      </w:r>
    </w:p>
    <w:p w:rsidR="00C71189" w:rsidRDefault="00C71189" w:rsidP="00C71189">
      <w:pPr>
        <w:rPr>
          <w:b/>
          <w:sz w:val="32"/>
          <w:szCs w:val="32"/>
        </w:rPr>
      </w:pPr>
    </w:p>
    <w:p w:rsidR="00C71189" w:rsidRDefault="00C71189" w:rsidP="00C71189">
      <w:pPr>
        <w:rPr>
          <w:sz w:val="48"/>
          <w:szCs w:val="48"/>
          <w:u w:val="single"/>
        </w:rPr>
      </w:pPr>
      <w:r>
        <w:rPr>
          <w:sz w:val="48"/>
          <w:szCs w:val="48"/>
          <w:u w:val="single"/>
        </w:rPr>
        <w:t>The IF Function in VBA</w:t>
      </w:r>
    </w:p>
    <w:p w:rsidR="00C71189" w:rsidRPr="008F7DE7" w:rsidRDefault="00C71189" w:rsidP="00C71189">
      <w:pPr>
        <w:rPr>
          <w:sz w:val="48"/>
          <w:szCs w:val="48"/>
        </w:rPr>
      </w:pPr>
      <w:r>
        <w:rPr>
          <w:sz w:val="48"/>
          <w:szCs w:val="48"/>
        </w:rPr>
        <w:t xml:space="preserve">The </w:t>
      </w:r>
      <w:r>
        <w:rPr>
          <w:b/>
          <w:sz w:val="48"/>
          <w:szCs w:val="48"/>
        </w:rPr>
        <w:t>IIf</w:t>
      </w:r>
      <w:r>
        <w:rPr>
          <w:sz w:val="48"/>
          <w:szCs w:val="48"/>
        </w:rPr>
        <w:t xml:space="preserve"> function in VBA uses the same syntax as the IF function in Excel (but ranges must be specified with VBA syntax such as )</w:t>
      </w:r>
    </w:p>
    <w:p w:rsidR="00C71189" w:rsidRDefault="00C71189" w:rsidP="00C71189">
      <w:pPr>
        <w:pStyle w:val="NoSpacing"/>
        <w:rPr>
          <w:b/>
          <w:sz w:val="48"/>
          <w:szCs w:val="48"/>
        </w:rPr>
      </w:pPr>
      <w:r>
        <w:rPr>
          <w:sz w:val="48"/>
          <w:szCs w:val="48"/>
        </w:rPr>
        <w:br w:type="page"/>
      </w:r>
      <w:r>
        <w:rPr>
          <w:b/>
          <w:sz w:val="48"/>
          <w:szCs w:val="48"/>
        </w:rPr>
        <w:lastRenderedPageBreak/>
        <w:t>Warning: A few Excel functions are different in VBA than in Excel. In particular:</w:t>
      </w:r>
    </w:p>
    <w:p w:rsidR="00C71189" w:rsidRDefault="00C71189" w:rsidP="00C71189">
      <w:pPr>
        <w:pStyle w:val="NoSpacing"/>
        <w:rPr>
          <w:b/>
          <w:sz w:val="48"/>
          <w:szCs w:val="48"/>
        </w:rPr>
      </w:pPr>
    </w:p>
    <w:p w:rsidR="00C71189" w:rsidRDefault="00C71189" w:rsidP="00C71189">
      <w:pPr>
        <w:pStyle w:val="NoSpacing"/>
        <w:rPr>
          <w:b/>
          <w:sz w:val="40"/>
          <w:szCs w:val="40"/>
        </w:rPr>
      </w:pPr>
      <w:r w:rsidRPr="00C71189">
        <w:rPr>
          <w:sz w:val="40"/>
          <w:szCs w:val="40"/>
        </w:rPr>
        <w:t xml:space="preserve">Natural Logarithm of 20 = </w:t>
      </w:r>
      <w:r w:rsidRPr="00BA531D">
        <w:rPr>
          <w:b/>
          <w:sz w:val="40"/>
          <w:szCs w:val="40"/>
        </w:rPr>
        <w:t>log(20)</w:t>
      </w:r>
      <w:r w:rsidRPr="00C71189">
        <w:rPr>
          <w:sz w:val="40"/>
          <w:szCs w:val="40"/>
        </w:rPr>
        <w:t>, not LN(20)</w:t>
      </w:r>
    </w:p>
    <w:p w:rsidR="00C71189" w:rsidRDefault="00C71189" w:rsidP="00C71189">
      <w:pPr>
        <w:pStyle w:val="NoSpacing"/>
        <w:rPr>
          <w:b/>
          <w:sz w:val="40"/>
          <w:szCs w:val="40"/>
        </w:rPr>
      </w:pPr>
    </w:p>
    <w:p w:rsidR="00C71189" w:rsidRPr="00C71189" w:rsidRDefault="00C71189" w:rsidP="00C71189">
      <w:pPr>
        <w:pStyle w:val="NoSpacing"/>
        <w:rPr>
          <w:sz w:val="40"/>
          <w:szCs w:val="40"/>
        </w:rPr>
      </w:pPr>
      <w:r w:rsidRPr="00C71189">
        <w:rPr>
          <w:sz w:val="40"/>
          <w:szCs w:val="40"/>
        </w:rPr>
        <w:t xml:space="preserve">Square Root of 20 = </w:t>
      </w:r>
      <w:r>
        <w:rPr>
          <w:b/>
          <w:sz w:val="40"/>
          <w:szCs w:val="40"/>
        </w:rPr>
        <w:t>sqr(20)</w:t>
      </w:r>
      <w:r w:rsidRPr="00C71189">
        <w:rPr>
          <w:sz w:val="40"/>
          <w:szCs w:val="40"/>
        </w:rPr>
        <w:t>, not SQRT(20)</w:t>
      </w:r>
    </w:p>
    <w:p w:rsidR="00C71189" w:rsidRDefault="00C71189" w:rsidP="00C71189">
      <w:pPr>
        <w:pStyle w:val="NoSpacing"/>
        <w:rPr>
          <w:b/>
          <w:sz w:val="40"/>
          <w:szCs w:val="40"/>
        </w:rPr>
      </w:pPr>
    </w:p>
    <w:p w:rsidR="00C71189" w:rsidRDefault="00C71189" w:rsidP="00C71189">
      <w:pPr>
        <w:pStyle w:val="NoSpacing"/>
        <w:rPr>
          <w:b/>
          <w:sz w:val="40"/>
          <w:szCs w:val="40"/>
        </w:rPr>
      </w:pPr>
      <w:r w:rsidRPr="00C71189">
        <w:rPr>
          <w:sz w:val="40"/>
          <w:szCs w:val="40"/>
        </w:rPr>
        <w:t>Uniform (0, 1) Random Number =</w:t>
      </w:r>
      <w:r>
        <w:rPr>
          <w:b/>
          <w:sz w:val="40"/>
          <w:szCs w:val="40"/>
        </w:rPr>
        <w:t xml:space="preserve"> rnd</w:t>
      </w:r>
      <w:r w:rsidRPr="00C71189">
        <w:rPr>
          <w:sz w:val="40"/>
          <w:szCs w:val="40"/>
        </w:rPr>
        <w:t>, not RAND()</w:t>
      </w:r>
    </w:p>
    <w:p w:rsidR="00C71189" w:rsidRDefault="00C71189" w:rsidP="00C71189">
      <w:pPr>
        <w:pStyle w:val="NoSpacing"/>
        <w:rPr>
          <w:b/>
          <w:sz w:val="40"/>
          <w:szCs w:val="40"/>
        </w:rPr>
      </w:pPr>
    </w:p>
    <w:p w:rsidR="00C71189" w:rsidRDefault="00C71189" w:rsidP="00C71189">
      <w:pPr>
        <w:pStyle w:val="NoSpacing"/>
        <w:rPr>
          <w:b/>
          <w:sz w:val="40"/>
          <w:szCs w:val="40"/>
        </w:rPr>
      </w:pPr>
      <w:r w:rsidRPr="00C71189">
        <w:rPr>
          <w:sz w:val="40"/>
          <w:szCs w:val="40"/>
        </w:rPr>
        <w:t xml:space="preserve">Today’s date = </w:t>
      </w:r>
      <w:r>
        <w:rPr>
          <w:b/>
          <w:sz w:val="40"/>
          <w:szCs w:val="40"/>
        </w:rPr>
        <w:t>Date</w:t>
      </w:r>
      <w:r w:rsidRPr="00C71189">
        <w:rPr>
          <w:sz w:val="40"/>
          <w:szCs w:val="40"/>
        </w:rPr>
        <w:t>, not Today()</w:t>
      </w:r>
    </w:p>
    <w:p w:rsidR="00C71189" w:rsidRDefault="00C71189" w:rsidP="00C71189">
      <w:pPr>
        <w:pStyle w:val="NoSpacing"/>
        <w:rPr>
          <w:b/>
          <w:sz w:val="40"/>
          <w:szCs w:val="40"/>
        </w:rPr>
      </w:pPr>
    </w:p>
    <w:p w:rsidR="00C71189" w:rsidRPr="00C71189" w:rsidRDefault="00C71189" w:rsidP="00C71189">
      <w:pPr>
        <w:pStyle w:val="NoSpacing"/>
        <w:ind w:left="360" w:hanging="360"/>
        <w:rPr>
          <w:sz w:val="40"/>
          <w:szCs w:val="40"/>
        </w:rPr>
      </w:pPr>
      <w:r w:rsidRPr="00C71189">
        <w:rPr>
          <w:sz w:val="40"/>
          <w:szCs w:val="40"/>
        </w:rPr>
        <w:t xml:space="preserve">VBA’s </w:t>
      </w:r>
      <w:r>
        <w:rPr>
          <w:b/>
          <w:sz w:val="40"/>
          <w:szCs w:val="40"/>
        </w:rPr>
        <w:t xml:space="preserve">Count </w:t>
      </w:r>
      <w:r w:rsidRPr="00C71189">
        <w:rPr>
          <w:sz w:val="40"/>
          <w:szCs w:val="40"/>
        </w:rPr>
        <w:t>property counts all cells (even empty ones), while Excel’s “Count” function only counts cells containing numbers.</w:t>
      </w:r>
    </w:p>
    <w:p w:rsidR="00C71189" w:rsidRPr="00B34150" w:rsidRDefault="00C71189" w:rsidP="00C71189">
      <w:pPr>
        <w:jc w:val="center"/>
        <w:rPr>
          <w:sz w:val="60"/>
          <w:szCs w:val="60"/>
        </w:rPr>
      </w:pPr>
      <w:r>
        <w:rPr>
          <w:sz w:val="60"/>
          <w:szCs w:val="60"/>
        </w:rPr>
        <w:br w:type="page"/>
      </w:r>
      <w:r w:rsidRPr="00B34150">
        <w:rPr>
          <w:sz w:val="60"/>
          <w:szCs w:val="60"/>
        </w:rPr>
        <w:lastRenderedPageBreak/>
        <w:t>String Functions</w:t>
      </w:r>
    </w:p>
    <w:p w:rsidR="00C71189" w:rsidRPr="007A26C2" w:rsidRDefault="00C71189" w:rsidP="00C71189">
      <w:pPr>
        <w:jc w:val="center"/>
        <w:rPr>
          <w:sz w:val="20"/>
          <w:szCs w:val="20"/>
        </w:rPr>
      </w:pPr>
    </w:p>
    <w:p w:rsidR="00C71189" w:rsidRPr="006E2787" w:rsidRDefault="00C71189" w:rsidP="00C71189">
      <w:pPr>
        <w:rPr>
          <w:i/>
          <w:sz w:val="32"/>
          <w:szCs w:val="32"/>
        </w:rPr>
      </w:pPr>
      <w:r w:rsidRPr="006E2787">
        <w:rPr>
          <w:b/>
          <w:sz w:val="32"/>
          <w:szCs w:val="32"/>
        </w:rPr>
        <w:t>Left</w:t>
      </w:r>
      <w:r w:rsidRPr="006E2787">
        <w:rPr>
          <w:sz w:val="32"/>
          <w:szCs w:val="32"/>
        </w:rPr>
        <w:t>(</w:t>
      </w:r>
      <w:r w:rsidRPr="006E2787">
        <w:rPr>
          <w:i/>
          <w:sz w:val="32"/>
          <w:szCs w:val="32"/>
        </w:rPr>
        <w:t>string, n</w:t>
      </w:r>
      <w:r w:rsidRPr="006E2787">
        <w:rPr>
          <w:sz w:val="32"/>
          <w:szCs w:val="32"/>
        </w:rPr>
        <w:t xml:space="preserve">)—returns the first </w:t>
      </w:r>
      <w:r w:rsidRPr="006E2787">
        <w:rPr>
          <w:i/>
          <w:sz w:val="32"/>
          <w:szCs w:val="32"/>
        </w:rPr>
        <w:t>n</w:t>
      </w:r>
      <w:r w:rsidRPr="006E2787">
        <w:rPr>
          <w:sz w:val="32"/>
          <w:szCs w:val="32"/>
        </w:rPr>
        <w:t xml:space="preserve"> characters of </w:t>
      </w:r>
      <w:r w:rsidRPr="006E2787">
        <w:rPr>
          <w:i/>
          <w:sz w:val="32"/>
          <w:szCs w:val="32"/>
        </w:rPr>
        <w:t>string</w:t>
      </w:r>
    </w:p>
    <w:p w:rsidR="00C71189" w:rsidRPr="006E2787" w:rsidRDefault="00C71189" w:rsidP="00C71189">
      <w:pPr>
        <w:rPr>
          <w:b/>
          <w:sz w:val="32"/>
          <w:szCs w:val="32"/>
        </w:rPr>
      </w:pPr>
      <w:r w:rsidRPr="006E2787">
        <w:rPr>
          <w:i/>
          <w:sz w:val="32"/>
          <w:szCs w:val="32"/>
        </w:rPr>
        <w:tab/>
      </w:r>
      <w:r w:rsidRPr="006E2787">
        <w:rPr>
          <w:sz w:val="32"/>
          <w:szCs w:val="32"/>
        </w:rPr>
        <w:t xml:space="preserve">Example: </w:t>
      </w:r>
      <w:r w:rsidRPr="006E2787">
        <w:rPr>
          <w:b/>
          <w:sz w:val="32"/>
          <w:szCs w:val="32"/>
        </w:rPr>
        <w:t>Left(“Mr. Spock”, 5)</w:t>
      </w:r>
    </w:p>
    <w:p w:rsidR="00C71189" w:rsidRPr="006E2787" w:rsidRDefault="00C71189" w:rsidP="00C71189">
      <w:pPr>
        <w:rPr>
          <w:sz w:val="32"/>
          <w:szCs w:val="32"/>
        </w:rPr>
      </w:pPr>
      <w:r w:rsidRPr="006E2787">
        <w:rPr>
          <w:b/>
          <w:sz w:val="32"/>
          <w:szCs w:val="32"/>
        </w:rPr>
        <w:tab/>
      </w:r>
      <w:r w:rsidRPr="006E2787">
        <w:rPr>
          <w:b/>
          <w:sz w:val="32"/>
          <w:szCs w:val="32"/>
        </w:rPr>
        <w:tab/>
      </w:r>
      <w:r w:rsidRPr="006E2787">
        <w:rPr>
          <w:sz w:val="32"/>
          <w:szCs w:val="32"/>
        </w:rPr>
        <w:t>Result = “Mr. S”</w:t>
      </w:r>
    </w:p>
    <w:p w:rsidR="00C71189" w:rsidRPr="006E2787" w:rsidRDefault="00C71189" w:rsidP="00C71189">
      <w:pPr>
        <w:rPr>
          <w:b/>
          <w:sz w:val="32"/>
          <w:szCs w:val="32"/>
        </w:rPr>
      </w:pPr>
    </w:p>
    <w:p w:rsidR="00C71189" w:rsidRPr="006E2787" w:rsidRDefault="00C71189" w:rsidP="00C71189">
      <w:pPr>
        <w:rPr>
          <w:i/>
          <w:sz w:val="32"/>
          <w:szCs w:val="32"/>
        </w:rPr>
      </w:pPr>
      <w:r w:rsidRPr="006E2787">
        <w:rPr>
          <w:b/>
          <w:sz w:val="32"/>
          <w:szCs w:val="32"/>
        </w:rPr>
        <w:t>Right</w:t>
      </w:r>
      <w:r w:rsidRPr="006E2787">
        <w:rPr>
          <w:sz w:val="32"/>
          <w:szCs w:val="32"/>
        </w:rPr>
        <w:t>(</w:t>
      </w:r>
      <w:r w:rsidRPr="006E2787">
        <w:rPr>
          <w:i/>
          <w:sz w:val="32"/>
          <w:szCs w:val="32"/>
        </w:rPr>
        <w:t>string, n</w:t>
      </w:r>
      <w:r w:rsidRPr="006E2787">
        <w:rPr>
          <w:sz w:val="32"/>
          <w:szCs w:val="32"/>
        </w:rPr>
        <w:t xml:space="preserve">)—returns the last </w:t>
      </w:r>
      <w:r w:rsidRPr="006E2787">
        <w:rPr>
          <w:i/>
          <w:sz w:val="32"/>
          <w:szCs w:val="32"/>
        </w:rPr>
        <w:t>n</w:t>
      </w:r>
      <w:r w:rsidRPr="006E2787">
        <w:rPr>
          <w:sz w:val="32"/>
          <w:szCs w:val="32"/>
        </w:rPr>
        <w:t xml:space="preserve"> characters of </w:t>
      </w:r>
      <w:r w:rsidRPr="006E2787">
        <w:rPr>
          <w:i/>
          <w:sz w:val="32"/>
          <w:szCs w:val="32"/>
        </w:rPr>
        <w:t>string</w:t>
      </w:r>
    </w:p>
    <w:p w:rsidR="00C71189" w:rsidRPr="006E2787" w:rsidRDefault="00C71189" w:rsidP="00C71189">
      <w:pPr>
        <w:rPr>
          <w:b/>
          <w:sz w:val="32"/>
          <w:szCs w:val="32"/>
        </w:rPr>
      </w:pPr>
      <w:r w:rsidRPr="006E2787">
        <w:rPr>
          <w:i/>
          <w:sz w:val="32"/>
          <w:szCs w:val="32"/>
        </w:rPr>
        <w:tab/>
      </w:r>
      <w:r w:rsidRPr="006E2787">
        <w:rPr>
          <w:sz w:val="32"/>
          <w:szCs w:val="32"/>
        </w:rPr>
        <w:t xml:space="preserve">Example: </w:t>
      </w:r>
      <w:r w:rsidRPr="006E2787">
        <w:rPr>
          <w:b/>
          <w:sz w:val="32"/>
          <w:szCs w:val="32"/>
        </w:rPr>
        <w:t>Right(“Vulcans Rule”, 4)</w:t>
      </w:r>
    </w:p>
    <w:p w:rsidR="00C71189" w:rsidRPr="006E2787" w:rsidRDefault="00C71189" w:rsidP="00C71189">
      <w:pPr>
        <w:rPr>
          <w:sz w:val="32"/>
          <w:szCs w:val="32"/>
        </w:rPr>
      </w:pPr>
      <w:r w:rsidRPr="006E2787">
        <w:rPr>
          <w:b/>
          <w:sz w:val="32"/>
          <w:szCs w:val="32"/>
        </w:rPr>
        <w:tab/>
      </w:r>
      <w:r w:rsidRPr="006E2787">
        <w:rPr>
          <w:b/>
          <w:sz w:val="32"/>
          <w:szCs w:val="32"/>
        </w:rPr>
        <w:tab/>
      </w:r>
      <w:r w:rsidRPr="006E2787">
        <w:rPr>
          <w:sz w:val="32"/>
          <w:szCs w:val="32"/>
        </w:rPr>
        <w:t>Result = “Rule”</w:t>
      </w:r>
    </w:p>
    <w:p w:rsidR="00C71189" w:rsidRPr="006E2787" w:rsidRDefault="00C71189" w:rsidP="00C71189">
      <w:pPr>
        <w:rPr>
          <w:b/>
          <w:sz w:val="32"/>
          <w:szCs w:val="32"/>
        </w:rPr>
      </w:pPr>
    </w:p>
    <w:p w:rsidR="00C71189" w:rsidRPr="006E2787" w:rsidRDefault="00C71189" w:rsidP="00C71189">
      <w:pPr>
        <w:ind w:left="720" w:hanging="720"/>
        <w:rPr>
          <w:i/>
          <w:sz w:val="32"/>
          <w:szCs w:val="32"/>
        </w:rPr>
      </w:pPr>
      <w:r w:rsidRPr="006E2787">
        <w:rPr>
          <w:b/>
          <w:sz w:val="32"/>
          <w:szCs w:val="32"/>
        </w:rPr>
        <w:t>Mid</w:t>
      </w:r>
      <w:r w:rsidRPr="006E2787">
        <w:rPr>
          <w:sz w:val="32"/>
          <w:szCs w:val="32"/>
        </w:rPr>
        <w:t>(</w:t>
      </w:r>
      <w:r w:rsidRPr="006E2787">
        <w:rPr>
          <w:i/>
          <w:sz w:val="32"/>
          <w:szCs w:val="32"/>
        </w:rPr>
        <w:t>string, n</w:t>
      </w:r>
      <w:r w:rsidRPr="006E2787">
        <w:rPr>
          <w:sz w:val="32"/>
          <w:szCs w:val="32"/>
        </w:rPr>
        <w:t xml:space="preserve">1, </w:t>
      </w:r>
      <w:r w:rsidRPr="006E2787">
        <w:rPr>
          <w:i/>
          <w:sz w:val="32"/>
          <w:szCs w:val="32"/>
        </w:rPr>
        <w:t>n</w:t>
      </w:r>
      <w:r w:rsidRPr="006E2787">
        <w:rPr>
          <w:sz w:val="32"/>
          <w:szCs w:val="32"/>
        </w:rPr>
        <w:t xml:space="preserve">2)—starting a character </w:t>
      </w:r>
      <w:r w:rsidRPr="006E2787">
        <w:rPr>
          <w:i/>
          <w:sz w:val="32"/>
          <w:szCs w:val="32"/>
        </w:rPr>
        <w:t>n</w:t>
      </w:r>
      <w:r w:rsidRPr="006E2787">
        <w:rPr>
          <w:sz w:val="32"/>
          <w:szCs w:val="32"/>
        </w:rPr>
        <w:t xml:space="preserve">1 of string, returns the first </w:t>
      </w:r>
      <w:r w:rsidRPr="006E2787">
        <w:rPr>
          <w:i/>
          <w:sz w:val="32"/>
          <w:szCs w:val="32"/>
        </w:rPr>
        <w:t>n</w:t>
      </w:r>
      <w:r w:rsidRPr="006E2787">
        <w:rPr>
          <w:sz w:val="32"/>
          <w:szCs w:val="32"/>
        </w:rPr>
        <w:t>2 characters</w:t>
      </w:r>
    </w:p>
    <w:p w:rsidR="00C71189" w:rsidRPr="006E2787" w:rsidRDefault="00C71189" w:rsidP="00C71189">
      <w:pPr>
        <w:rPr>
          <w:sz w:val="32"/>
          <w:szCs w:val="32"/>
        </w:rPr>
      </w:pPr>
      <w:r w:rsidRPr="006E2787">
        <w:rPr>
          <w:i/>
          <w:sz w:val="32"/>
          <w:szCs w:val="32"/>
        </w:rPr>
        <w:tab/>
      </w:r>
      <w:r w:rsidRPr="006E2787">
        <w:rPr>
          <w:sz w:val="32"/>
          <w:szCs w:val="32"/>
        </w:rPr>
        <w:t xml:space="preserve">Example: </w:t>
      </w:r>
    </w:p>
    <w:p w:rsidR="00C71189" w:rsidRPr="006E2787" w:rsidRDefault="00C71189" w:rsidP="00C71189">
      <w:pPr>
        <w:ind w:left="720" w:firstLine="720"/>
        <w:rPr>
          <w:b/>
          <w:sz w:val="32"/>
          <w:szCs w:val="32"/>
        </w:rPr>
      </w:pPr>
      <w:r w:rsidRPr="006E2787">
        <w:rPr>
          <w:b/>
          <w:sz w:val="32"/>
          <w:szCs w:val="32"/>
        </w:rPr>
        <w:t>Mid(“Amok Time makes Vulcans crazy.”, 6, 18)</w:t>
      </w:r>
    </w:p>
    <w:p w:rsidR="00C71189" w:rsidRPr="006E2787" w:rsidRDefault="00C71189" w:rsidP="00C71189">
      <w:pPr>
        <w:ind w:left="720" w:firstLine="720"/>
        <w:rPr>
          <w:sz w:val="32"/>
          <w:szCs w:val="32"/>
        </w:rPr>
      </w:pPr>
      <w:r w:rsidRPr="006E2787">
        <w:rPr>
          <w:b/>
          <w:sz w:val="32"/>
          <w:szCs w:val="32"/>
        </w:rPr>
        <w:tab/>
      </w:r>
      <w:r w:rsidRPr="006E2787">
        <w:rPr>
          <w:sz w:val="32"/>
          <w:szCs w:val="32"/>
        </w:rPr>
        <w:t>Result = “Time makes Vulcans”</w:t>
      </w:r>
    </w:p>
    <w:p w:rsidR="00C71189" w:rsidRPr="006E2787" w:rsidRDefault="00C71189" w:rsidP="00C71189">
      <w:pPr>
        <w:rPr>
          <w:b/>
          <w:sz w:val="32"/>
          <w:szCs w:val="32"/>
        </w:rPr>
      </w:pPr>
    </w:p>
    <w:p w:rsidR="00C71189" w:rsidRPr="006E2787" w:rsidRDefault="00C71189" w:rsidP="00C71189">
      <w:pPr>
        <w:rPr>
          <w:sz w:val="32"/>
          <w:szCs w:val="32"/>
        </w:rPr>
      </w:pPr>
      <w:r w:rsidRPr="006E2787">
        <w:rPr>
          <w:b/>
          <w:sz w:val="32"/>
          <w:szCs w:val="32"/>
        </w:rPr>
        <w:tab/>
      </w:r>
      <w:r w:rsidRPr="006E2787">
        <w:rPr>
          <w:sz w:val="32"/>
          <w:szCs w:val="32"/>
        </w:rPr>
        <w:t xml:space="preserve">Omitting </w:t>
      </w:r>
      <w:r w:rsidRPr="006E2787">
        <w:rPr>
          <w:i/>
          <w:sz w:val="32"/>
          <w:szCs w:val="32"/>
        </w:rPr>
        <w:t>n</w:t>
      </w:r>
      <w:r w:rsidRPr="006E2787">
        <w:rPr>
          <w:sz w:val="32"/>
          <w:szCs w:val="32"/>
        </w:rPr>
        <w:t>2 returns the rest of the string:</w:t>
      </w:r>
    </w:p>
    <w:p w:rsidR="00C71189" w:rsidRPr="006E2787" w:rsidRDefault="00C71189" w:rsidP="00C71189">
      <w:pPr>
        <w:ind w:left="720" w:firstLine="720"/>
        <w:rPr>
          <w:b/>
          <w:sz w:val="32"/>
          <w:szCs w:val="32"/>
        </w:rPr>
      </w:pPr>
      <w:r w:rsidRPr="006E2787">
        <w:rPr>
          <w:b/>
          <w:sz w:val="32"/>
          <w:szCs w:val="32"/>
        </w:rPr>
        <w:t>Mid(“Amok Time makes Vulcans crazy.”, 6)</w:t>
      </w:r>
    </w:p>
    <w:p w:rsidR="00C71189" w:rsidRPr="006E2787" w:rsidRDefault="00C71189" w:rsidP="00C71189">
      <w:pPr>
        <w:ind w:left="720" w:firstLine="720"/>
        <w:rPr>
          <w:sz w:val="32"/>
          <w:szCs w:val="32"/>
        </w:rPr>
      </w:pPr>
      <w:r w:rsidRPr="006E2787">
        <w:rPr>
          <w:b/>
          <w:sz w:val="32"/>
          <w:szCs w:val="32"/>
        </w:rPr>
        <w:tab/>
      </w:r>
      <w:r w:rsidRPr="006E2787">
        <w:rPr>
          <w:sz w:val="32"/>
          <w:szCs w:val="32"/>
        </w:rPr>
        <w:t>Result = “Time makes Vulcans crazy.”</w:t>
      </w:r>
    </w:p>
    <w:p w:rsidR="00C71189" w:rsidRPr="006E2787" w:rsidRDefault="00C71189" w:rsidP="00C71189">
      <w:pPr>
        <w:rPr>
          <w:b/>
          <w:sz w:val="32"/>
          <w:szCs w:val="32"/>
        </w:rPr>
      </w:pPr>
    </w:p>
    <w:p w:rsidR="00C71189" w:rsidRPr="006E2787" w:rsidRDefault="00C71189" w:rsidP="00C71189">
      <w:pPr>
        <w:rPr>
          <w:i/>
          <w:sz w:val="32"/>
          <w:szCs w:val="32"/>
        </w:rPr>
      </w:pPr>
      <w:r w:rsidRPr="006E2787">
        <w:rPr>
          <w:b/>
          <w:sz w:val="32"/>
          <w:szCs w:val="32"/>
        </w:rPr>
        <w:t>Len</w:t>
      </w:r>
      <w:r w:rsidRPr="006E2787">
        <w:rPr>
          <w:sz w:val="32"/>
          <w:szCs w:val="32"/>
        </w:rPr>
        <w:t>(</w:t>
      </w:r>
      <w:r w:rsidRPr="006E2787">
        <w:rPr>
          <w:i/>
          <w:sz w:val="32"/>
          <w:szCs w:val="32"/>
        </w:rPr>
        <w:t>string</w:t>
      </w:r>
      <w:r w:rsidRPr="006E2787">
        <w:rPr>
          <w:sz w:val="32"/>
          <w:szCs w:val="32"/>
        </w:rPr>
        <w:t xml:space="preserve">)—returns the number of characters in </w:t>
      </w:r>
      <w:r w:rsidRPr="006E2787">
        <w:rPr>
          <w:i/>
          <w:sz w:val="32"/>
          <w:szCs w:val="32"/>
        </w:rPr>
        <w:t>string</w:t>
      </w:r>
    </w:p>
    <w:p w:rsidR="00C71189" w:rsidRPr="006E2787" w:rsidRDefault="00C71189" w:rsidP="00C71189">
      <w:pPr>
        <w:rPr>
          <w:sz w:val="32"/>
          <w:szCs w:val="32"/>
        </w:rPr>
      </w:pPr>
      <w:r w:rsidRPr="006E2787">
        <w:rPr>
          <w:i/>
          <w:sz w:val="32"/>
          <w:szCs w:val="32"/>
        </w:rPr>
        <w:tab/>
      </w:r>
      <w:r w:rsidRPr="006E2787">
        <w:rPr>
          <w:i/>
          <w:sz w:val="32"/>
          <w:szCs w:val="32"/>
        </w:rPr>
        <w:tab/>
      </w:r>
      <w:r w:rsidRPr="006E2787">
        <w:rPr>
          <w:i/>
          <w:sz w:val="32"/>
          <w:szCs w:val="32"/>
        </w:rPr>
        <w:tab/>
      </w:r>
      <w:r w:rsidRPr="006E2787">
        <w:rPr>
          <w:sz w:val="32"/>
          <w:szCs w:val="32"/>
        </w:rPr>
        <w:t>(spaces count)</w:t>
      </w:r>
    </w:p>
    <w:p w:rsidR="00C71189" w:rsidRPr="006E2787" w:rsidRDefault="00C71189" w:rsidP="00C71189">
      <w:pPr>
        <w:rPr>
          <w:sz w:val="32"/>
          <w:szCs w:val="32"/>
        </w:rPr>
      </w:pPr>
      <w:r w:rsidRPr="006E2787">
        <w:rPr>
          <w:sz w:val="32"/>
          <w:szCs w:val="32"/>
        </w:rPr>
        <w:tab/>
        <w:t>Example:</w:t>
      </w:r>
    </w:p>
    <w:p w:rsidR="00C71189" w:rsidRPr="006E2787" w:rsidRDefault="00C71189" w:rsidP="00C71189">
      <w:pPr>
        <w:rPr>
          <w:sz w:val="32"/>
          <w:szCs w:val="32"/>
        </w:rPr>
      </w:pPr>
      <w:r w:rsidRPr="006E2787">
        <w:rPr>
          <w:sz w:val="32"/>
          <w:szCs w:val="32"/>
        </w:rPr>
        <w:tab/>
      </w:r>
      <w:r w:rsidRPr="006E2787">
        <w:rPr>
          <w:sz w:val="32"/>
          <w:szCs w:val="32"/>
        </w:rPr>
        <w:tab/>
      </w:r>
      <w:r w:rsidRPr="006E2787">
        <w:rPr>
          <w:b/>
          <w:sz w:val="32"/>
          <w:szCs w:val="32"/>
        </w:rPr>
        <w:t>Len(“Captain Picard rocks!”)</w:t>
      </w:r>
      <w:r w:rsidRPr="006E2787">
        <w:rPr>
          <w:b/>
          <w:sz w:val="32"/>
          <w:szCs w:val="32"/>
        </w:rPr>
        <w:br/>
      </w:r>
      <w:r w:rsidRPr="006E2787">
        <w:rPr>
          <w:b/>
          <w:sz w:val="32"/>
          <w:szCs w:val="32"/>
        </w:rPr>
        <w:tab/>
      </w:r>
      <w:r w:rsidRPr="006E2787">
        <w:rPr>
          <w:b/>
          <w:sz w:val="32"/>
          <w:szCs w:val="32"/>
        </w:rPr>
        <w:tab/>
      </w:r>
      <w:r w:rsidRPr="006E2787">
        <w:rPr>
          <w:b/>
          <w:sz w:val="32"/>
          <w:szCs w:val="32"/>
        </w:rPr>
        <w:tab/>
      </w:r>
      <w:r w:rsidRPr="006E2787">
        <w:rPr>
          <w:sz w:val="32"/>
          <w:szCs w:val="32"/>
        </w:rPr>
        <w:t>Result = 21</w:t>
      </w:r>
    </w:p>
    <w:p w:rsidR="00C71189" w:rsidRPr="006E2787" w:rsidRDefault="00C71189" w:rsidP="00C71189">
      <w:pPr>
        <w:rPr>
          <w:sz w:val="32"/>
          <w:szCs w:val="32"/>
        </w:rPr>
      </w:pPr>
    </w:p>
    <w:p w:rsidR="00C71189" w:rsidRPr="006E2787" w:rsidRDefault="00C71189" w:rsidP="00C71189">
      <w:pPr>
        <w:ind w:left="720" w:hanging="720"/>
        <w:rPr>
          <w:sz w:val="32"/>
          <w:szCs w:val="32"/>
        </w:rPr>
      </w:pPr>
      <w:r w:rsidRPr="006E2787">
        <w:rPr>
          <w:b/>
          <w:sz w:val="32"/>
          <w:szCs w:val="32"/>
        </w:rPr>
        <w:t>Replace</w:t>
      </w:r>
      <w:r w:rsidRPr="006E2787">
        <w:rPr>
          <w:sz w:val="32"/>
          <w:szCs w:val="32"/>
        </w:rPr>
        <w:t>(</w:t>
      </w:r>
      <w:r w:rsidRPr="006E2787">
        <w:rPr>
          <w:i/>
          <w:sz w:val="32"/>
          <w:szCs w:val="32"/>
        </w:rPr>
        <w:t>string</w:t>
      </w:r>
      <w:r w:rsidRPr="006E2787">
        <w:rPr>
          <w:sz w:val="32"/>
          <w:szCs w:val="32"/>
        </w:rPr>
        <w:t xml:space="preserve">, </w:t>
      </w:r>
      <w:r w:rsidRPr="006E2787">
        <w:rPr>
          <w:i/>
          <w:sz w:val="32"/>
          <w:szCs w:val="32"/>
        </w:rPr>
        <w:t>substring to replace</w:t>
      </w:r>
      <w:r w:rsidRPr="006E2787">
        <w:rPr>
          <w:sz w:val="32"/>
          <w:szCs w:val="32"/>
        </w:rPr>
        <w:t>,</w:t>
      </w:r>
      <w:r w:rsidRPr="006E2787">
        <w:rPr>
          <w:i/>
          <w:sz w:val="32"/>
          <w:szCs w:val="32"/>
        </w:rPr>
        <w:t xml:space="preserve"> replace with</w:t>
      </w:r>
      <w:r w:rsidRPr="006E2787">
        <w:rPr>
          <w:sz w:val="32"/>
          <w:szCs w:val="32"/>
        </w:rPr>
        <w:t>)—replaces a portion of a string with something new</w:t>
      </w:r>
    </w:p>
    <w:p w:rsidR="00C71189" w:rsidRPr="006E2787" w:rsidRDefault="00C71189" w:rsidP="00C71189">
      <w:pPr>
        <w:ind w:left="720" w:hanging="720"/>
        <w:rPr>
          <w:sz w:val="32"/>
          <w:szCs w:val="32"/>
        </w:rPr>
      </w:pPr>
      <w:r w:rsidRPr="006E2787">
        <w:rPr>
          <w:sz w:val="32"/>
          <w:szCs w:val="32"/>
        </w:rPr>
        <w:tab/>
        <w:t>Example:</w:t>
      </w:r>
    </w:p>
    <w:p w:rsidR="00C71189" w:rsidRPr="006E2787" w:rsidRDefault="00C71189" w:rsidP="00C71189">
      <w:pPr>
        <w:ind w:left="720" w:hanging="720"/>
        <w:rPr>
          <w:b/>
          <w:sz w:val="32"/>
          <w:szCs w:val="32"/>
        </w:rPr>
      </w:pPr>
      <w:r w:rsidRPr="006E2787">
        <w:rPr>
          <w:sz w:val="32"/>
          <w:szCs w:val="32"/>
        </w:rPr>
        <w:tab/>
      </w:r>
      <w:r w:rsidRPr="006E2787">
        <w:rPr>
          <w:sz w:val="32"/>
          <w:szCs w:val="32"/>
        </w:rPr>
        <w:tab/>
      </w:r>
      <w:r w:rsidRPr="006E2787">
        <w:rPr>
          <w:b/>
          <w:sz w:val="32"/>
          <w:szCs w:val="32"/>
        </w:rPr>
        <w:t>Replace(“The month is Jan.”,“Jan.”,“Feb.”)</w:t>
      </w:r>
    </w:p>
    <w:p w:rsidR="00C71189" w:rsidRDefault="00C71189" w:rsidP="00C71189">
      <w:pPr>
        <w:rPr>
          <w:sz w:val="32"/>
          <w:szCs w:val="32"/>
        </w:rPr>
      </w:pPr>
      <w:r w:rsidRPr="006E2787">
        <w:rPr>
          <w:b/>
          <w:sz w:val="32"/>
          <w:szCs w:val="32"/>
        </w:rPr>
        <w:tab/>
      </w:r>
      <w:r w:rsidRPr="006E2787">
        <w:rPr>
          <w:b/>
          <w:sz w:val="32"/>
          <w:szCs w:val="32"/>
        </w:rPr>
        <w:tab/>
      </w:r>
      <w:r w:rsidRPr="006E2787">
        <w:rPr>
          <w:b/>
          <w:sz w:val="32"/>
          <w:szCs w:val="32"/>
        </w:rPr>
        <w:tab/>
      </w:r>
      <w:r w:rsidRPr="006E2787">
        <w:rPr>
          <w:sz w:val="32"/>
          <w:szCs w:val="32"/>
        </w:rPr>
        <w:t>Result = “The month is Feb.”</w:t>
      </w:r>
    </w:p>
    <w:p w:rsidR="00C71189" w:rsidRDefault="00C71189" w:rsidP="00C71189">
      <w:pPr>
        <w:rPr>
          <w:sz w:val="32"/>
          <w:szCs w:val="32"/>
        </w:rPr>
      </w:pPr>
    </w:p>
    <w:p w:rsidR="00C71189" w:rsidRDefault="00C71189" w:rsidP="00C71189">
      <w:pPr>
        <w:rPr>
          <w:sz w:val="32"/>
          <w:szCs w:val="32"/>
        </w:rPr>
      </w:pPr>
      <w:r>
        <w:rPr>
          <w:b/>
          <w:sz w:val="32"/>
          <w:szCs w:val="32"/>
        </w:rPr>
        <w:t>StrReverse</w:t>
      </w:r>
      <w:r>
        <w:rPr>
          <w:sz w:val="32"/>
          <w:szCs w:val="32"/>
        </w:rPr>
        <w:t>(</w:t>
      </w:r>
      <w:r>
        <w:rPr>
          <w:i/>
          <w:sz w:val="32"/>
          <w:szCs w:val="32"/>
        </w:rPr>
        <w:t>string</w:t>
      </w:r>
      <w:r>
        <w:rPr>
          <w:sz w:val="32"/>
          <w:szCs w:val="32"/>
        </w:rPr>
        <w:t>)—reverses the string</w:t>
      </w:r>
    </w:p>
    <w:p w:rsidR="00C71189" w:rsidRDefault="00C71189" w:rsidP="00C71189">
      <w:pPr>
        <w:rPr>
          <w:sz w:val="32"/>
          <w:szCs w:val="32"/>
        </w:rPr>
      </w:pPr>
      <w:r>
        <w:rPr>
          <w:sz w:val="32"/>
          <w:szCs w:val="32"/>
        </w:rPr>
        <w:tab/>
        <w:t>Example:</w:t>
      </w:r>
    </w:p>
    <w:p w:rsidR="00C71189" w:rsidRDefault="00C71189" w:rsidP="00C71189">
      <w:pPr>
        <w:rPr>
          <w:b/>
          <w:sz w:val="32"/>
          <w:szCs w:val="32"/>
        </w:rPr>
      </w:pPr>
      <w:r>
        <w:rPr>
          <w:sz w:val="32"/>
          <w:szCs w:val="32"/>
        </w:rPr>
        <w:tab/>
      </w:r>
      <w:r>
        <w:rPr>
          <w:sz w:val="32"/>
          <w:szCs w:val="32"/>
        </w:rPr>
        <w:tab/>
      </w:r>
      <w:r>
        <w:rPr>
          <w:b/>
          <w:sz w:val="32"/>
          <w:szCs w:val="32"/>
        </w:rPr>
        <w:t>StrReverse(“Counselor Troy knows all.”)</w:t>
      </w:r>
    </w:p>
    <w:p w:rsidR="00C71189" w:rsidRPr="006E2787" w:rsidRDefault="00C71189" w:rsidP="00C71189">
      <w:pPr>
        <w:rPr>
          <w:sz w:val="32"/>
          <w:szCs w:val="32"/>
        </w:rPr>
      </w:pPr>
      <w:r>
        <w:rPr>
          <w:b/>
          <w:sz w:val="32"/>
          <w:szCs w:val="32"/>
        </w:rPr>
        <w:tab/>
      </w:r>
      <w:r>
        <w:rPr>
          <w:b/>
          <w:sz w:val="32"/>
          <w:szCs w:val="32"/>
        </w:rPr>
        <w:tab/>
      </w:r>
      <w:r>
        <w:rPr>
          <w:b/>
          <w:sz w:val="32"/>
          <w:szCs w:val="32"/>
        </w:rPr>
        <w:tab/>
      </w:r>
      <w:r>
        <w:rPr>
          <w:sz w:val="32"/>
          <w:szCs w:val="32"/>
        </w:rPr>
        <w:t>Result = “.lla swonk yorT rolesnuoC”</w:t>
      </w:r>
    </w:p>
    <w:p w:rsidR="004C5378" w:rsidRPr="004C5378" w:rsidRDefault="00C71189" w:rsidP="00C71189">
      <w:pPr>
        <w:pStyle w:val="NoSpacing"/>
        <w:jc w:val="center"/>
        <w:rPr>
          <w:noProof/>
          <w:sz w:val="60"/>
          <w:szCs w:val="60"/>
        </w:rPr>
      </w:pPr>
      <w:r>
        <w:rPr>
          <w:b/>
          <w:sz w:val="36"/>
          <w:szCs w:val="36"/>
        </w:rPr>
        <w:br w:type="page"/>
      </w:r>
      <w:r w:rsidR="004C5378">
        <w:rPr>
          <w:noProof/>
          <w:sz w:val="60"/>
          <w:szCs w:val="60"/>
        </w:rPr>
        <w:lastRenderedPageBreak/>
        <w:t>User-Defined Functions</w:t>
      </w:r>
    </w:p>
    <w:p w:rsidR="004C5378" w:rsidRDefault="004C5378" w:rsidP="004C5378">
      <w:pPr>
        <w:pStyle w:val="NoSpacing"/>
        <w:rPr>
          <w:noProof/>
          <w:sz w:val="36"/>
          <w:szCs w:val="36"/>
        </w:rPr>
      </w:pPr>
    </w:p>
    <w:p w:rsidR="004C5378" w:rsidRPr="00FE012E" w:rsidRDefault="004C5378" w:rsidP="004C5378">
      <w:pPr>
        <w:pStyle w:val="NoSpacing"/>
        <w:rPr>
          <w:sz w:val="46"/>
          <w:szCs w:val="46"/>
        </w:rPr>
      </w:pPr>
      <w:r w:rsidRPr="00FE012E">
        <w:rPr>
          <w:sz w:val="46"/>
          <w:szCs w:val="46"/>
        </w:rPr>
        <w:t xml:space="preserve">Excel provides a host of built-in functions. However, sometimes programmers wish to create their own functions for use in later applications, rather than retyping the formula every time that they want to make a specific calculation. </w:t>
      </w:r>
    </w:p>
    <w:p w:rsidR="004C5378" w:rsidRPr="00FE012E" w:rsidRDefault="004C5378" w:rsidP="004C5378">
      <w:pPr>
        <w:pStyle w:val="NoSpacing"/>
        <w:rPr>
          <w:sz w:val="44"/>
          <w:szCs w:val="44"/>
        </w:rPr>
      </w:pPr>
    </w:p>
    <w:p w:rsidR="004C5378" w:rsidRPr="004C5378" w:rsidRDefault="004C5378" w:rsidP="004C5378">
      <w:pPr>
        <w:pStyle w:val="NoSpacing"/>
        <w:rPr>
          <w:sz w:val="46"/>
          <w:szCs w:val="46"/>
        </w:rPr>
      </w:pPr>
      <w:r w:rsidRPr="004C5378">
        <w:rPr>
          <w:sz w:val="46"/>
          <w:szCs w:val="46"/>
        </w:rPr>
        <w:t xml:space="preserve">A </w:t>
      </w:r>
      <w:r w:rsidRPr="004C5378">
        <w:rPr>
          <w:i/>
          <w:sz w:val="46"/>
          <w:szCs w:val="46"/>
        </w:rPr>
        <w:t>function</w:t>
      </w:r>
      <w:r w:rsidRPr="004C5378">
        <w:rPr>
          <w:sz w:val="46"/>
          <w:szCs w:val="46"/>
        </w:rPr>
        <w:t xml:space="preserve"> takes one or more arguments &amp; returns a value (into that cell or broader formula).  </w:t>
      </w:r>
    </w:p>
    <w:p w:rsidR="004C5378" w:rsidRPr="00FE012E" w:rsidRDefault="004C5378" w:rsidP="004C5378">
      <w:pPr>
        <w:pStyle w:val="NoSpacing"/>
        <w:rPr>
          <w:sz w:val="48"/>
          <w:szCs w:val="48"/>
        </w:rPr>
      </w:pPr>
    </w:p>
    <w:p w:rsidR="004C5378" w:rsidRPr="004C5378" w:rsidRDefault="004C5378" w:rsidP="004C5378">
      <w:pPr>
        <w:spacing w:after="200" w:line="276" w:lineRule="auto"/>
        <w:rPr>
          <w:sz w:val="46"/>
          <w:szCs w:val="46"/>
        </w:rPr>
      </w:pPr>
      <w:r w:rsidRPr="004C5378">
        <w:rPr>
          <w:sz w:val="46"/>
          <w:szCs w:val="46"/>
        </w:rPr>
        <w:t>The code looks very similar to the code for a SUB. As with SUBs:</w:t>
      </w:r>
    </w:p>
    <w:p w:rsidR="004C5378" w:rsidRPr="00FE012E" w:rsidRDefault="004C5378" w:rsidP="004C5378">
      <w:pPr>
        <w:rPr>
          <w:b/>
          <w:sz w:val="44"/>
          <w:szCs w:val="44"/>
        </w:rPr>
      </w:pPr>
      <w:r w:rsidRPr="00FE012E">
        <w:rPr>
          <w:noProof/>
          <w:sz w:val="44"/>
          <w:szCs w:val="44"/>
        </w:rPr>
        <w:t xml:space="preserve">Code is stored in a </w:t>
      </w:r>
      <w:r w:rsidRPr="00FE012E">
        <w:rPr>
          <w:i/>
          <w:noProof/>
          <w:sz w:val="44"/>
          <w:szCs w:val="44"/>
        </w:rPr>
        <w:t>module</w:t>
      </w:r>
      <w:r w:rsidRPr="00FE012E">
        <w:rPr>
          <w:noProof/>
          <w:sz w:val="44"/>
          <w:szCs w:val="44"/>
        </w:rPr>
        <w:t xml:space="preserve">. </w:t>
      </w:r>
      <w:r w:rsidRPr="00FE012E">
        <w:rPr>
          <w:b/>
          <w:bCs/>
          <w:sz w:val="44"/>
          <w:szCs w:val="44"/>
        </w:rPr>
        <w:t>→</w:t>
      </w:r>
      <w:r w:rsidRPr="00FE012E">
        <w:rPr>
          <w:b/>
          <w:sz w:val="44"/>
          <w:szCs w:val="44"/>
        </w:rPr>
        <w:t>Insert</w:t>
      </w:r>
      <w:r w:rsidRPr="00FE012E">
        <w:rPr>
          <w:b/>
          <w:bCs/>
          <w:sz w:val="44"/>
          <w:szCs w:val="44"/>
        </w:rPr>
        <w:t>→</w:t>
      </w:r>
      <w:r w:rsidRPr="00FE012E">
        <w:rPr>
          <w:b/>
          <w:sz w:val="44"/>
          <w:szCs w:val="44"/>
        </w:rPr>
        <w:t>Module</w:t>
      </w:r>
    </w:p>
    <w:p w:rsidR="004C5378" w:rsidRPr="00FE012E" w:rsidRDefault="004C5378" w:rsidP="004C5378">
      <w:pPr>
        <w:rPr>
          <w:sz w:val="44"/>
          <w:szCs w:val="44"/>
        </w:rPr>
      </w:pPr>
      <w:r w:rsidRPr="00FE012E">
        <w:rPr>
          <w:sz w:val="44"/>
          <w:szCs w:val="44"/>
        </w:rPr>
        <w:t>Start a Function</w:t>
      </w:r>
    </w:p>
    <w:p w:rsidR="004C5378" w:rsidRPr="00FE012E" w:rsidRDefault="004C5378" w:rsidP="004C5378">
      <w:pPr>
        <w:ind w:left="1440" w:hanging="720"/>
        <w:rPr>
          <w:b/>
          <w:sz w:val="44"/>
          <w:szCs w:val="44"/>
        </w:rPr>
      </w:pPr>
      <w:r w:rsidRPr="00FE012E">
        <w:rPr>
          <w:b/>
          <w:bCs/>
          <w:sz w:val="44"/>
          <w:szCs w:val="44"/>
        </w:rPr>
        <w:t>→</w:t>
      </w:r>
      <w:r w:rsidRPr="00FE012E">
        <w:rPr>
          <w:b/>
          <w:sz w:val="44"/>
          <w:szCs w:val="44"/>
        </w:rPr>
        <w:t>Insert</w:t>
      </w:r>
      <w:r w:rsidRPr="00FE012E">
        <w:rPr>
          <w:b/>
          <w:bCs/>
          <w:sz w:val="44"/>
          <w:szCs w:val="44"/>
        </w:rPr>
        <w:t>→Procedure</w:t>
      </w:r>
      <w:r w:rsidRPr="00FE012E">
        <w:rPr>
          <w:b/>
          <w:sz w:val="44"/>
          <w:szCs w:val="44"/>
        </w:rPr>
        <w:t xml:space="preserve"> [</w:t>
      </w:r>
      <w:r w:rsidRPr="00FE012E">
        <w:rPr>
          <w:b/>
          <w:i/>
          <w:sz w:val="44"/>
          <w:szCs w:val="44"/>
        </w:rPr>
        <w:t>type in a name</w:t>
      </w:r>
      <w:r w:rsidRPr="00FE012E">
        <w:rPr>
          <w:b/>
          <w:sz w:val="44"/>
          <w:szCs w:val="44"/>
        </w:rPr>
        <w:t>]</w:t>
      </w:r>
      <w:r w:rsidRPr="00FE012E">
        <w:rPr>
          <w:b/>
          <w:bCs/>
          <w:sz w:val="44"/>
          <w:szCs w:val="44"/>
        </w:rPr>
        <w:t xml:space="preserve"> →[Click on Function]</w:t>
      </w:r>
      <w:r w:rsidRPr="00FE012E">
        <w:rPr>
          <w:b/>
          <w:sz w:val="44"/>
          <w:szCs w:val="44"/>
        </w:rPr>
        <w:t>OK</w:t>
      </w:r>
    </w:p>
    <w:p w:rsidR="004C5378" w:rsidRPr="00FE012E" w:rsidRDefault="004C5378" w:rsidP="004C5378">
      <w:pPr>
        <w:rPr>
          <w:sz w:val="44"/>
          <w:szCs w:val="44"/>
        </w:rPr>
      </w:pPr>
      <w:r w:rsidRPr="00FE012E">
        <w:rPr>
          <w:b/>
          <w:sz w:val="44"/>
          <w:szCs w:val="44"/>
        </w:rPr>
        <w:tab/>
      </w:r>
      <w:r w:rsidRPr="00FE012E">
        <w:rPr>
          <w:sz w:val="44"/>
          <w:szCs w:val="44"/>
        </w:rPr>
        <w:t>(the name must be a single word)</w:t>
      </w:r>
    </w:p>
    <w:p w:rsidR="004C5378" w:rsidRPr="00FE012E" w:rsidRDefault="004C5378" w:rsidP="004C5378">
      <w:pPr>
        <w:rPr>
          <w:sz w:val="44"/>
          <w:szCs w:val="44"/>
        </w:rPr>
      </w:pPr>
      <w:r w:rsidRPr="00FE012E">
        <w:rPr>
          <w:sz w:val="44"/>
          <w:szCs w:val="44"/>
        </w:rPr>
        <w:t xml:space="preserve">Place the arguments </w:t>
      </w:r>
      <w:r>
        <w:rPr>
          <w:sz w:val="44"/>
          <w:szCs w:val="44"/>
        </w:rPr>
        <w:t xml:space="preserve">[defined </w:t>
      </w:r>
      <w:r w:rsidRPr="00315701">
        <w:rPr>
          <w:b/>
          <w:sz w:val="40"/>
          <w:szCs w:val="40"/>
        </w:rPr>
        <w:t xml:space="preserve">As </w:t>
      </w:r>
      <w:r w:rsidRPr="00315701">
        <w:rPr>
          <w:b/>
          <w:i/>
          <w:sz w:val="40"/>
          <w:szCs w:val="40"/>
        </w:rPr>
        <w:t>Type</w:t>
      </w:r>
      <w:r>
        <w:rPr>
          <w:sz w:val="44"/>
          <w:szCs w:val="44"/>
        </w:rPr>
        <w:t xml:space="preserve"> </w:t>
      </w:r>
      <w:r w:rsidRPr="00FE012E">
        <w:rPr>
          <w:sz w:val="44"/>
          <w:szCs w:val="44"/>
        </w:rPr>
        <w:t>between the ()</w:t>
      </w:r>
      <w:r>
        <w:rPr>
          <w:sz w:val="44"/>
          <w:szCs w:val="44"/>
        </w:rPr>
        <w:t>]</w:t>
      </w:r>
    </w:p>
    <w:p w:rsidR="004C5378" w:rsidRPr="00FE012E" w:rsidRDefault="004C5378" w:rsidP="004C5378">
      <w:pPr>
        <w:ind w:left="720" w:hanging="720"/>
        <w:rPr>
          <w:sz w:val="44"/>
          <w:szCs w:val="44"/>
        </w:rPr>
      </w:pPr>
      <w:r>
        <w:rPr>
          <w:sz w:val="44"/>
          <w:szCs w:val="44"/>
        </w:rPr>
        <w:t xml:space="preserve">Put </w:t>
      </w:r>
      <w:r w:rsidRPr="00FE012E">
        <w:rPr>
          <w:b/>
          <w:sz w:val="40"/>
          <w:szCs w:val="40"/>
        </w:rPr>
        <w:t xml:space="preserve">As </w:t>
      </w:r>
      <w:r w:rsidRPr="00FE012E">
        <w:rPr>
          <w:b/>
          <w:i/>
          <w:sz w:val="40"/>
          <w:szCs w:val="40"/>
        </w:rPr>
        <w:t>Type</w:t>
      </w:r>
      <w:r>
        <w:rPr>
          <w:b/>
          <w:sz w:val="44"/>
          <w:szCs w:val="44"/>
        </w:rPr>
        <w:t xml:space="preserve"> </w:t>
      </w:r>
      <w:r>
        <w:rPr>
          <w:sz w:val="44"/>
          <w:szCs w:val="44"/>
        </w:rPr>
        <w:t xml:space="preserve">after the parenthesis (where </w:t>
      </w:r>
      <w:r>
        <w:rPr>
          <w:i/>
          <w:sz w:val="44"/>
          <w:szCs w:val="44"/>
        </w:rPr>
        <w:t>type</w:t>
      </w:r>
      <w:r>
        <w:rPr>
          <w:sz w:val="44"/>
          <w:szCs w:val="44"/>
        </w:rPr>
        <w:t xml:space="preserve"> is the variable type of the returned value)</w:t>
      </w:r>
    </w:p>
    <w:p w:rsidR="004C5378" w:rsidRDefault="004C5378" w:rsidP="004C5378">
      <w:pPr>
        <w:rPr>
          <w:sz w:val="44"/>
          <w:szCs w:val="44"/>
        </w:rPr>
      </w:pPr>
    </w:p>
    <w:p w:rsidR="004C5378" w:rsidRPr="00FE012E" w:rsidRDefault="004C5378" w:rsidP="004C5378">
      <w:pPr>
        <w:rPr>
          <w:sz w:val="44"/>
          <w:szCs w:val="44"/>
        </w:rPr>
      </w:pPr>
      <w:r w:rsidRPr="00FE012E">
        <w:rPr>
          <w:sz w:val="44"/>
          <w:szCs w:val="44"/>
        </w:rPr>
        <w:t xml:space="preserve">Put all </w:t>
      </w:r>
      <w:r>
        <w:rPr>
          <w:sz w:val="44"/>
          <w:szCs w:val="44"/>
        </w:rPr>
        <w:t xml:space="preserve">other </w:t>
      </w:r>
      <w:r w:rsidRPr="00FE012E">
        <w:rPr>
          <w:sz w:val="44"/>
          <w:szCs w:val="44"/>
        </w:rPr>
        <w:t>commands between:</w:t>
      </w:r>
    </w:p>
    <w:p w:rsidR="004C5378" w:rsidRPr="00FE012E" w:rsidRDefault="004C5378" w:rsidP="004C5378">
      <w:pPr>
        <w:rPr>
          <w:sz w:val="44"/>
          <w:szCs w:val="44"/>
        </w:rPr>
      </w:pPr>
      <w:r w:rsidRPr="00FE012E">
        <w:rPr>
          <w:sz w:val="44"/>
          <w:szCs w:val="44"/>
        </w:rPr>
        <w:tab/>
        <w:t xml:space="preserve">“Public Function </w:t>
      </w:r>
      <w:r w:rsidRPr="00FE012E">
        <w:rPr>
          <w:i/>
          <w:sz w:val="44"/>
          <w:szCs w:val="44"/>
        </w:rPr>
        <w:t>name</w:t>
      </w:r>
      <w:r w:rsidRPr="00FE012E">
        <w:rPr>
          <w:sz w:val="44"/>
          <w:szCs w:val="44"/>
        </w:rPr>
        <w:t>()” and</w:t>
      </w:r>
    </w:p>
    <w:p w:rsidR="004C5378" w:rsidRPr="00FE012E" w:rsidRDefault="004C5378" w:rsidP="004C5378">
      <w:pPr>
        <w:rPr>
          <w:sz w:val="44"/>
          <w:szCs w:val="44"/>
        </w:rPr>
      </w:pPr>
      <w:r w:rsidRPr="00FE012E">
        <w:rPr>
          <w:sz w:val="44"/>
          <w:szCs w:val="44"/>
        </w:rPr>
        <w:tab/>
        <w:t>“End Function”</w:t>
      </w:r>
      <w:r w:rsidRPr="00FE012E">
        <w:rPr>
          <w:sz w:val="44"/>
          <w:szCs w:val="44"/>
        </w:rPr>
        <w:tab/>
      </w:r>
    </w:p>
    <w:p w:rsidR="004C5378" w:rsidRPr="00D73A68" w:rsidRDefault="004C5378" w:rsidP="004C5378">
      <w:pPr>
        <w:pStyle w:val="NoSpacing"/>
        <w:rPr>
          <w:sz w:val="44"/>
          <w:szCs w:val="44"/>
        </w:rPr>
      </w:pPr>
      <w:r w:rsidRPr="00D73A68">
        <w:rPr>
          <w:sz w:val="44"/>
          <w:szCs w:val="44"/>
        </w:rPr>
        <w:lastRenderedPageBreak/>
        <w:t>A function subroutine can be used in one of two ways. It can be called by another SUB (or even another function subroutine), or it can be used as a new function in an Excel formula.</w:t>
      </w:r>
    </w:p>
    <w:p w:rsidR="004C5378" w:rsidRPr="00D73A68" w:rsidRDefault="004C5378" w:rsidP="004C5378">
      <w:pPr>
        <w:pStyle w:val="NoSpacing"/>
        <w:rPr>
          <w:sz w:val="44"/>
          <w:szCs w:val="44"/>
        </w:rPr>
      </w:pPr>
    </w:p>
    <w:p w:rsidR="004C5378" w:rsidRDefault="004C5378" w:rsidP="004C5378">
      <w:pPr>
        <w:pStyle w:val="NoSpacing"/>
        <w:rPr>
          <w:sz w:val="44"/>
          <w:szCs w:val="44"/>
        </w:rPr>
      </w:pPr>
      <w:r w:rsidRPr="00D73A68">
        <w:rPr>
          <w:sz w:val="44"/>
          <w:szCs w:val="44"/>
        </w:rPr>
        <w:t xml:space="preserve">To make your function available in all future workbooks, save it in your </w:t>
      </w:r>
      <w:r w:rsidRPr="00D73A68">
        <w:rPr>
          <w:b/>
          <w:sz w:val="44"/>
          <w:szCs w:val="44"/>
        </w:rPr>
        <w:t>Personal.xlsb</w:t>
      </w:r>
      <w:r w:rsidRPr="00D73A68">
        <w:rPr>
          <w:sz w:val="44"/>
          <w:szCs w:val="44"/>
        </w:rPr>
        <w:t xml:space="preserve"> library file.</w:t>
      </w:r>
    </w:p>
    <w:p w:rsidR="00D73A68" w:rsidRPr="00D73A68" w:rsidRDefault="00D73A68" w:rsidP="004C5378">
      <w:pPr>
        <w:pStyle w:val="NoSpacing"/>
        <w:rPr>
          <w:sz w:val="44"/>
          <w:szCs w:val="44"/>
        </w:rPr>
      </w:pPr>
    </w:p>
    <w:p w:rsidR="00D73A68" w:rsidRDefault="00D73A68" w:rsidP="00D73A68">
      <w:pPr>
        <w:spacing w:after="200" w:line="276" w:lineRule="auto"/>
        <w:rPr>
          <w:sz w:val="40"/>
          <w:szCs w:val="40"/>
          <w:u w:val="single"/>
        </w:rPr>
      </w:pPr>
      <w:r>
        <w:rPr>
          <w:sz w:val="40"/>
          <w:szCs w:val="40"/>
          <w:u w:val="single"/>
        </w:rPr>
        <w:t>Examples</w:t>
      </w:r>
    </w:p>
    <w:p w:rsidR="00D73A68" w:rsidRDefault="00D73A68" w:rsidP="00D73A68">
      <w:pPr>
        <w:pStyle w:val="NoSpacing"/>
        <w:ind w:left="540" w:hanging="540"/>
        <w:rPr>
          <w:sz w:val="40"/>
          <w:szCs w:val="40"/>
        </w:rPr>
      </w:pPr>
      <w:r>
        <w:rPr>
          <w:sz w:val="40"/>
          <w:szCs w:val="40"/>
        </w:rPr>
        <w:t>1.</w:t>
      </w:r>
      <w:r>
        <w:rPr>
          <w:sz w:val="40"/>
          <w:szCs w:val="40"/>
        </w:rPr>
        <w:tab/>
        <w:t>Function for the maximum of two numbers</w:t>
      </w:r>
    </w:p>
    <w:p w:rsidR="00D73A68" w:rsidRDefault="00D73A68" w:rsidP="00D73A68">
      <w:pPr>
        <w:pStyle w:val="NoSpacing"/>
        <w:ind w:left="720" w:hanging="720"/>
        <w:rPr>
          <w:sz w:val="40"/>
          <w:szCs w:val="40"/>
        </w:rPr>
      </w:pPr>
    </w:p>
    <w:p w:rsidR="00D73A68" w:rsidRDefault="00D73A68" w:rsidP="00D73A68">
      <w:pPr>
        <w:pStyle w:val="NoSpacing"/>
        <w:ind w:left="540" w:hanging="540"/>
        <w:rPr>
          <w:sz w:val="28"/>
          <w:szCs w:val="28"/>
        </w:rPr>
      </w:pPr>
      <w:r>
        <w:rPr>
          <w:sz w:val="40"/>
          <w:szCs w:val="40"/>
        </w:rPr>
        <w:tab/>
      </w:r>
      <w:r>
        <w:rPr>
          <w:sz w:val="28"/>
          <w:szCs w:val="28"/>
        </w:rPr>
        <w:t>Public Function Larger(number1 As Double, number2 as Double) As Double</w:t>
      </w:r>
    </w:p>
    <w:p w:rsidR="00D73A68" w:rsidRDefault="00D73A68" w:rsidP="00D73A68">
      <w:pPr>
        <w:pStyle w:val="NoSpacing"/>
        <w:ind w:left="540" w:hanging="540"/>
        <w:rPr>
          <w:sz w:val="28"/>
          <w:szCs w:val="28"/>
        </w:rPr>
      </w:pPr>
      <w:r>
        <w:rPr>
          <w:sz w:val="28"/>
          <w:szCs w:val="28"/>
        </w:rPr>
        <w:tab/>
        <w:t xml:space="preserve">     If number1 &gt;= number2 Then</w:t>
      </w:r>
    </w:p>
    <w:p w:rsidR="00D73A68" w:rsidRDefault="00D73A68" w:rsidP="00D73A68">
      <w:pPr>
        <w:pStyle w:val="NoSpacing"/>
        <w:ind w:left="540" w:hanging="540"/>
        <w:rPr>
          <w:sz w:val="28"/>
          <w:szCs w:val="28"/>
        </w:rPr>
      </w:pPr>
      <w:r>
        <w:rPr>
          <w:sz w:val="28"/>
          <w:szCs w:val="28"/>
        </w:rPr>
        <w:tab/>
      </w:r>
      <w:r>
        <w:rPr>
          <w:sz w:val="28"/>
          <w:szCs w:val="28"/>
        </w:rPr>
        <w:tab/>
      </w:r>
      <w:r>
        <w:rPr>
          <w:sz w:val="28"/>
          <w:szCs w:val="28"/>
        </w:rPr>
        <w:tab/>
        <w:t xml:space="preserve"> Larger = number1</w:t>
      </w:r>
    </w:p>
    <w:p w:rsidR="00D73A68" w:rsidRDefault="00D73A68" w:rsidP="00D73A68">
      <w:pPr>
        <w:pStyle w:val="NoSpacing"/>
        <w:ind w:left="540" w:hanging="540"/>
        <w:rPr>
          <w:sz w:val="28"/>
          <w:szCs w:val="28"/>
        </w:rPr>
      </w:pPr>
      <w:r>
        <w:rPr>
          <w:sz w:val="28"/>
          <w:szCs w:val="28"/>
        </w:rPr>
        <w:tab/>
        <w:t xml:space="preserve">     Else</w:t>
      </w:r>
    </w:p>
    <w:p w:rsidR="00D73A68" w:rsidRDefault="00D73A68" w:rsidP="00D73A68">
      <w:pPr>
        <w:pStyle w:val="NoSpacing"/>
        <w:ind w:left="540" w:hanging="540"/>
        <w:rPr>
          <w:sz w:val="28"/>
          <w:szCs w:val="28"/>
        </w:rPr>
      </w:pPr>
      <w:r>
        <w:rPr>
          <w:sz w:val="28"/>
          <w:szCs w:val="28"/>
        </w:rPr>
        <w:tab/>
      </w:r>
      <w:r>
        <w:rPr>
          <w:sz w:val="28"/>
          <w:szCs w:val="28"/>
        </w:rPr>
        <w:tab/>
      </w:r>
      <w:r>
        <w:rPr>
          <w:sz w:val="28"/>
          <w:szCs w:val="28"/>
        </w:rPr>
        <w:tab/>
        <w:t xml:space="preserve"> Larger = number2</w:t>
      </w:r>
    </w:p>
    <w:p w:rsidR="00D73A68" w:rsidRDefault="00D73A68" w:rsidP="00D73A68">
      <w:pPr>
        <w:pStyle w:val="NoSpacing"/>
        <w:ind w:left="540" w:hanging="540"/>
        <w:rPr>
          <w:sz w:val="28"/>
          <w:szCs w:val="28"/>
        </w:rPr>
      </w:pPr>
      <w:r>
        <w:rPr>
          <w:sz w:val="28"/>
          <w:szCs w:val="28"/>
        </w:rPr>
        <w:tab/>
        <w:t xml:space="preserve">     End If</w:t>
      </w:r>
    </w:p>
    <w:p w:rsidR="00D73A68" w:rsidRPr="00BA531D" w:rsidRDefault="00D73A68" w:rsidP="00D73A68">
      <w:pPr>
        <w:pStyle w:val="NoSpacing"/>
        <w:ind w:left="540" w:hanging="540"/>
        <w:rPr>
          <w:sz w:val="28"/>
          <w:szCs w:val="28"/>
        </w:rPr>
      </w:pPr>
      <w:r>
        <w:rPr>
          <w:sz w:val="28"/>
          <w:szCs w:val="28"/>
        </w:rPr>
        <w:tab/>
        <w:t>End Function</w:t>
      </w:r>
    </w:p>
    <w:p w:rsidR="00D73A68" w:rsidRDefault="00D73A68" w:rsidP="00D73A68">
      <w:pPr>
        <w:pStyle w:val="NoSpacing"/>
        <w:ind w:left="720" w:hanging="720"/>
        <w:rPr>
          <w:sz w:val="40"/>
          <w:szCs w:val="40"/>
        </w:rPr>
      </w:pPr>
    </w:p>
    <w:p w:rsidR="00D73A68" w:rsidRDefault="00D73A68" w:rsidP="00D73A68">
      <w:pPr>
        <w:pStyle w:val="NoSpacing"/>
        <w:ind w:left="540" w:hanging="540"/>
        <w:rPr>
          <w:sz w:val="40"/>
          <w:szCs w:val="40"/>
        </w:rPr>
      </w:pPr>
      <w:r>
        <w:rPr>
          <w:sz w:val="40"/>
          <w:szCs w:val="40"/>
        </w:rPr>
        <w:t>2.</w:t>
      </w:r>
      <w:r>
        <w:rPr>
          <w:sz w:val="40"/>
          <w:szCs w:val="40"/>
        </w:rPr>
        <w:tab/>
        <w:t>Function to take the first 5 characters from a name</w:t>
      </w:r>
    </w:p>
    <w:p w:rsidR="00D73A68" w:rsidRDefault="00D73A68" w:rsidP="00D73A68">
      <w:pPr>
        <w:pStyle w:val="NoSpacing"/>
        <w:ind w:left="540" w:hanging="540"/>
        <w:rPr>
          <w:sz w:val="40"/>
          <w:szCs w:val="40"/>
        </w:rPr>
      </w:pPr>
    </w:p>
    <w:p w:rsidR="00D73A68" w:rsidRDefault="00D73A68" w:rsidP="00D73A68">
      <w:pPr>
        <w:pStyle w:val="NoSpacing"/>
        <w:ind w:left="540" w:hanging="540"/>
        <w:rPr>
          <w:sz w:val="28"/>
          <w:szCs w:val="28"/>
        </w:rPr>
      </w:pPr>
      <w:r>
        <w:rPr>
          <w:sz w:val="40"/>
          <w:szCs w:val="40"/>
        </w:rPr>
        <w:tab/>
      </w:r>
      <w:r>
        <w:rPr>
          <w:sz w:val="28"/>
          <w:szCs w:val="28"/>
        </w:rPr>
        <w:t>Public Function Abb(name As String) As String</w:t>
      </w:r>
    </w:p>
    <w:p w:rsidR="00D73A68" w:rsidRDefault="00D73A68" w:rsidP="00D73A68">
      <w:pPr>
        <w:pStyle w:val="NoSpacing"/>
        <w:ind w:left="540"/>
        <w:rPr>
          <w:sz w:val="28"/>
          <w:szCs w:val="28"/>
        </w:rPr>
      </w:pPr>
      <w:r>
        <w:rPr>
          <w:sz w:val="28"/>
          <w:szCs w:val="28"/>
        </w:rPr>
        <w:t xml:space="preserve">     Abb = Left(name, 5)</w:t>
      </w:r>
    </w:p>
    <w:p w:rsidR="00D73A68" w:rsidRDefault="00D73A68" w:rsidP="00D73A68">
      <w:pPr>
        <w:pStyle w:val="NoSpacing"/>
        <w:ind w:left="540" w:hanging="540"/>
        <w:rPr>
          <w:sz w:val="28"/>
          <w:szCs w:val="28"/>
        </w:rPr>
      </w:pPr>
      <w:r>
        <w:rPr>
          <w:sz w:val="28"/>
          <w:szCs w:val="28"/>
        </w:rPr>
        <w:tab/>
        <w:t>End Function</w:t>
      </w:r>
    </w:p>
    <w:p w:rsidR="00D73A68" w:rsidRDefault="00D73A68" w:rsidP="00D73A68">
      <w:pPr>
        <w:pStyle w:val="NoSpacing"/>
        <w:ind w:left="720" w:hanging="720"/>
        <w:rPr>
          <w:sz w:val="28"/>
          <w:szCs w:val="28"/>
        </w:rPr>
      </w:pPr>
    </w:p>
    <w:p w:rsidR="00D73A68" w:rsidRDefault="00D73A68" w:rsidP="00D73A68">
      <w:pPr>
        <w:pStyle w:val="NoSpacing"/>
        <w:ind w:left="540" w:hanging="540"/>
        <w:rPr>
          <w:sz w:val="40"/>
          <w:szCs w:val="40"/>
        </w:rPr>
      </w:pPr>
      <w:r>
        <w:rPr>
          <w:sz w:val="40"/>
          <w:szCs w:val="40"/>
        </w:rPr>
        <w:t>3.</w:t>
      </w:r>
      <w:r>
        <w:rPr>
          <w:sz w:val="40"/>
          <w:szCs w:val="40"/>
        </w:rPr>
        <w:tab/>
        <w:t>Economic Order Quantity</w:t>
      </w:r>
    </w:p>
    <w:p w:rsidR="00D73A68" w:rsidRDefault="00D73A68" w:rsidP="00D73A68">
      <w:pPr>
        <w:pStyle w:val="NoSpacing"/>
        <w:ind w:left="540" w:hanging="540"/>
        <w:rPr>
          <w:sz w:val="40"/>
          <w:szCs w:val="40"/>
        </w:rPr>
      </w:pPr>
    </w:p>
    <w:p w:rsidR="00D73A68" w:rsidRPr="00C36A52" w:rsidRDefault="00D73A68" w:rsidP="00D73A68">
      <w:pPr>
        <w:pStyle w:val="NoSpacing"/>
        <w:ind w:left="540" w:hanging="540"/>
        <w:rPr>
          <w:sz w:val="22"/>
          <w:szCs w:val="22"/>
        </w:rPr>
      </w:pPr>
      <w:r>
        <w:rPr>
          <w:sz w:val="40"/>
          <w:szCs w:val="40"/>
        </w:rPr>
        <w:tab/>
      </w:r>
      <w:r w:rsidRPr="00C36A52">
        <w:rPr>
          <w:sz w:val="22"/>
          <w:szCs w:val="22"/>
        </w:rPr>
        <w:t xml:space="preserve">Public </w:t>
      </w:r>
      <w:r>
        <w:rPr>
          <w:sz w:val="22"/>
          <w:szCs w:val="22"/>
        </w:rPr>
        <w:t>Function EOQ(SetupCost as Double</w:t>
      </w:r>
      <w:r w:rsidRPr="00C36A52">
        <w:rPr>
          <w:sz w:val="22"/>
          <w:szCs w:val="22"/>
        </w:rPr>
        <w:t>, Deman</w:t>
      </w:r>
      <w:r>
        <w:rPr>
          <w:sz w:val="22"/>
          <w:szCs w:val="22"/>
        </w:rPr>
        <w:t>d as Long, HoldingCost as Double) as Double</w:t>
      </w:r>
    </w:p>
    <w:p w:rsidR="00D73A68" w:rsidRDefault="00D73A68" w:rsidP="00D73A68">
      <w:pPr>
        <w:pStyle w:val="NoSpacing"/>
        <w:ind w:left="540" w:hanging="540"/>
        <w:rPr>
          <w:sz w:val="28"/>
          <w:szCs w:val="28"/>
        </w:rPr>
      </w:pPr>
      <w:r>
        <w:rPr>
          <w:sz w:val="28"/>
          <w:szCs w:val="28"/>
        </w:rPr>
        <w:tab/>
      </w:r>
      <w:r>
        <w:rPr>
          <w:sz w:val="28"/>
          <w:szCs w:val="28"/>
        </w:rPr>
        <w:tab/>
      </w:r>
    </w:p>
    <w:p w:rsidR="00D73A68" w:rsidRPr="00C36A52" w:rsidRDefault="00D73A68" w:rsidP="00D73A68">
      <w:pPr>
        <w:pStyle w:val="NoSpacing"/>
        <w:ind w:left="1080" w:hanging="540"/>
        <w:rPr>
          <w:sz w:val="22"/>
          <w:szCs w:val="22"/>
        </w:rPr>
      </w:pPr>
      <w:r>
        <w:rPr>
          <w:sz w:val="22"/>
          <w:szCs w:val="22"/>
        </w:rPr>
        <w:t xml:space="preserve">     </w:t>
      </w:r>
      <w:r w:rsidRPr="00C36A52">
        <w:rPr>
          <w:sz w:val="22"/>
          <w:szCs w:val="22"/>
        </w:rPr>
        <w:t>EOQ = SQR(2*SetupCost*Demand / HoldingCost)</w:t>
      </w:r>
    </w:p>
    <w:p w:rsidR="00D73A68" w:rsidRPr="00C36A52" w:rsidRDefault="00D73A68" w:rsidP="00D73A68">
      <w:pPr>
        <w:pStyle w:val="NoSpacing"/>
        <w:ind w:left="540" w:hanging="540"/>
        <w:rPr>
          <w:sz w:val="22"/>
          <w:szCs w:val="22"/>
        </w:rPr>
      </w:pPr>
    </w:p>
    <w:p w:rsidR="00D73A68" w:rsidRPr="00C36A52" w:rsidRDefault="00D73A68" w:rsidP="00D73A68">
      <w:pPr>
        <w:pStyle w:val="NoSpacing"/>
        <w:ind w:left="540" w:hanging="540"/>
        <w:rPr>
          <w:sz w:val="22"/>
          <w:szCs w:val="22"/>
        </w:rPr>
      </w:pPr>
      <w:r w:rsidRPr="00C36A52">
        <w:rPr>
          <w:sz w:val="22"/>
          <w:szCs w:val="22"/>
        </w:rPr>
        <w:tab/>
        <w:t>End Function</w:t>
      </w:r>
    </w:p>
    <w:p w:rsidR="00181B7F" w:rsidRDefault="004C5378" w:rsidP="0007054D">
      <w:pPr>
        <w:jc w:val="center"/>
        <w:rPr>
          <w:noProof/>
          <w:sz w:val="60"/>
          <w:szCs w:val="60"/>
        </w:rPr>
      </w:pPr>
      <w:r>
        <w:rPr>
          <w:noProof/>
          <w:sz w:val="36"/>
          <w:szCs w:val="36"/>
        </w:rPr>
        <w:br w:type="page"/>
      </w:r>
      <w:r w:rsidR="0007054D">
        <w:rPr>
          <w:noProof/>
          <w:sz w:val="60"/>
          <w:szCs w:val="60"/>
        </w:rPr>
        <w:lastRenderedPageBreak/>
        <w:t>Code for the Exercises</w:t>
      </w:r>
    </w:p>
    <w:p w:rsidR="0007054D" w:rsidRDefault="0007054D" w:rsidP="0007054D">
      <w:pPr>
        <w:rPr>
          <w:sz w:val="48"/>
          <w:szCs w:val="48"/>
        </w:rPr>
      </w:pPr>
    </w:p>
    <w:p w:rsidR="0007054D" w:rsidRDefault="0007054D" w:rsidP="0007054D">
      <w:pPr>
        <w:rPr>
          <w:sz w:val="48"/>
          <w:szCs w:val="48"/>
          <w:u w:val="single"/>
        </w:rPr>
      </w:pPr>
      <w:r>
        <w:rPr>
          <w:sz w:val="48"/>
          <w:szCs w:val="48"/>
          <w:u w:val="single"/>
        </w:rPr>
        <w:t>Exercise 1</w:t>
      </w:r>
    </w:p>
    <w:p w:rsidR="0007054D" w:rsidRPr="0087777A" w:rsidRDefault="0007054D" w:rsidP="0007054D">
      <w:r w:rsidRPr="0087777A">
        <w:t>Public Sub RevenueCalc()</w:t>
      </w:r>
    </w:p>
    <w:p w:rsidR="0007054D" w:rsidRPr="0087777A" w:rsidRDefault="0007054D" w:rsidP="0007054D">
      <w:r w:rsidRPr="0087777A">
        <w:t xml:space="preserve">    </w:t>
      </w:r>
    </w:p>
    <w:p w:rsidR="0007054D" w:rsidRPr="0087777A" w:rsidRDefault="0007054D" w:rsidP="0007054D">
      <w:r w:rsidRPr="0087777A">
        <w:t xml:space="preserve">    Dim </w:t>
      </w:r>
      <w:r w:rsidR="00276F3C">
        <w:t>unitPrice As Double</w:t>
      </w:r>
    </w:p>
    <w:p w:rsidR="0007054D" w:rsidRPr="0087777A" w:rsidRDefault="0007054D" w:rsidP="0007054D">
      <w:r w:rsidRPr="0087777A">
        <w:t xml:space="preserve">    </w:t>
      </w:r>
      <w:r w:rsidR="00276F3C">
        <w:t>Dim quantitySold As Long</w:t>
      </w:r>
    </w:p>
    <w:p w:rsidR="0007054D" w:rsidRPr="0087777A" w:rsidRDefault="0007054D" w:rsidP="0007054D">
      <w:r w:rsidRPr="0087777A">
        <w:t xml:space="preserve">    </w:t>
      </w:r>
      <w:r w:rsidR="00276F3C">
        <w:t>Dim revenue As Double</w:t>
      </w:r>
    </w:p>
    <w:p w:rsidR="0007054D" w:rsidRPr="0087777A" w:rsidRDefault="0007054D" w:rsidP="0007054D">
      <w:r w:rsidRPr="0087777A">
        <w:t xml:space="preserve">    </w:t>
      </w:r>
    </w:p>
    <w:p w:rsidR="0007054D" w:rsidRPr="0087777A" w:rsidRDefault="0007054D" w:rsidP="0007054D">
      <w:r w:rsidRPr="0087777A">
        <w:t xml:space="preserve">    unitPrice = InputBox("What is the unit price?", "Unit Price")</w:t>
      </w:r>
    </w:p>
    <w:p w:rsidR="0007054D" w:rsidRPr="0087777A" w:rsidRDefault="0007054D" w:rsidP="0007054D">
      <w:r w:rsidRPr="0087777A">
        <w:t xml:space="preserve">    quantitySold = InputBox("How many units have been sold?", "Units Sold")</w:t>
      </w:r>
    </w:p>
    <w:p w:rsidR="0007054D" w:rsidRPr="0087777A" w:rsidRDefault="0007054D" w:rsidP="0007054D">
      <w:r w:rsidRPr="0087777A">
        <w:t xml:space="preserve">    revenue = unitPrice * quantitySold</w:t>
      </w:r>
    </w:p>
    <w:p w:rsidR="0007054D" w:rsidRPr="0087777A" w:rsidRDefault="0007054D" w:rsidP="0007054D">
      <w:r w:rsidRPr="0087777A">
        <w:t xml:space="preserve">    MsgBox "The revenue from this product was " &amp; Format</w:t>
      </w:r>
      <w:r w:rsidR="008B37AB">
        <w:t>Currency</w:t>
      </w:r>
      <w:r w:rsidRPr="0087777A">
        <w:t xml:space="preserve">(revenue, </w:t>
      </w:r>
      <w:r w:rsidR="008B37AB">
        <w:t>0</w:t>
      </w:r>
      <w:r w:rsidRPr="0087777A">
        <w:t>) &amp; "."</w:t>
      </w:r>
    </w:p>
    <w:p w:rsidR="0007054D" w:rsidRPr="0087777A" w:rsidRDefault="0007054D" w:rsidP="0007054D">
      <w:r w:rsidRPr="0087777A">
        <w:t xml:space="preserve">    </w:t>
      </w:r>
    </w:p>
    <w:p w:rsidR="0007054D" w:rsidRDefault="0007054D" w:rsidP="0007054D">
      <w:r w:rsidRPr="0087777A">
        <w:t>End Sub</w:t>
      </w:r>
    </w:p>
    <w:p w:rsidR="0087777A" w:rsidRDefault="0087777A" w:rsidP="0007054D"/>
    <w:p w:rsidR="0087777A" w:rsidRDefault="0087777A" w:rsidP="0007054D">
      <w:pPr>
        <w:rPr>
          <w:sz w:val="48"/>
          <w:szCs w:val="48"/>
          <w:u w:val="single"/>
        </w:rPr>
      </w:pPr>
      <w:r>
        <w:rPr>
          <w:sz w:val="48"/>
          <w:szCs w:val="48"/>
          <w:u w:val="single"/>
        </w:rPr>
        <w:t>Exercise 2</w:t>
      </w:r>
    </w:p>
    <w:p w:rsidR="0087777A" w:rsidRDefault="0087777A" w:rsidP="0087777A">
      <w:r>
        <w:t>Public Sub RevenueCalc</w:t>
      </w:r>
      <w:r w:rsidR="00557B3A">
        <w:t>2</w:t>
      </w:r>
      <w:r>
        <w:t>()</w:t>
      </w:r>
    </w:p>
    <w:p w:rsidR="0087777A" w:rsidRDefault="0087777A" w:rsidP="0087777A">
      <w:r>
        <w:t xml:space="preserve">    </w:t>
      </w:r>
    </w:p>
    <w:p w:rsidR="0087777A" w:rsidRDefault="0087777A" w:rsidP="0087777A">
      <w:r>
        <w:t xml:space="preserve">    Dim productName As String</w:t>
      </w:r>
    </w:p>
    <w:p w:rsidR="0087777A" w:rsidRDefault="0087777A" w:rsidP="0087777A">
      <w:r>
        <w:t xml:space="preserve">    </w:t>
      </w:r>
      <w:r w:rsidR="00276F3C">
        <w:t>Dim unitPrice As Double</w:t>
      </w:r>
    </w:p>
    <w:p w:rsidR="0087777A" w:rsidRDefault="0087777A" w:rsidP="0087777A">
      <w:r>
        <w:t xml:space="preserve">    </w:t>
      </w:r>
      <w:r w:rsidR="00276F3C">
        <w:t>Dim quantitySold As Long</w:t>
      </w:r>
    </w:p>
    <w:p w:rsidR="0087777A" w:rsidRDefault="0087777A" w:rsidP="0087777A">
      <w:r>
        <w:t xml:space="preserve">    </w:t>
      </w:r>
      <w:r w:rsidR="00276F3C">
        <w:t>Dim revenue As Double</w:t>
      </w:r>
    </w:p>
    <w:p w:rsidR="0087777A" w:rsidRDefault="0087777A" w:rsidP="0087777A">
      <w:r>
        <w:t xml:space="preserve">    </w:t>
      </w:r>
    </w:p>
    <w:p w:rsidR="0087777A" w:rsidRDefault="0087777A" w:rsidP="0087777A">
      <w:r>
        <w:t xml:space="preserve">    productName = InputBox("What is the name of the product?", "Product Name")</w:t>
      </w:r>
    </w:p>
    <w:p w:rsidR="0087777A" w:rsidRDefault="0087777A" w:rsidP="0087777A">
      <w:r>
        <w:t xml:space="preserve">    unitPrice = InputBox("What is the unit price of " &amp; productName &amp; "?", "Unit Price")</w:t>
      </w:r>
    </w:p>
    <w:p w:rsidR="0087777A" w:rsidRDefault="0087777A" w:rsidP="0087777A">
      <w:pPr>
        <w:ind w:left="720" w:hanging="540"/>
      </w:pPr>
      <w:r>
        <w:t>quantitySold = InputBox("How many units of " &amp; productName &amp; " hav</w:t>
      </w:r>
      <w:r w:rsidR="00AA4872">
        <w:t xml:space="preserve">e been sold?", _ "Units </w:t>
      </w:r>
      <w:r>
        <w:t>Sold")</w:t>
      </w:r>
    </w:p>
    <w:p w:rsidR="0087777A" w:rsidRDefault="0087777A" w:rsidP="0087777A">
      <w:r>
        <w:t xml:space="preserve">    revenue = unitPrice * quantitySold</w:t>
      </w:r>
    </w:p>
    <w:p w:rsidR="008B37AB" w:rsidRDefault="0087777A" w:rsidP="0087777A">
      <w:r>
        <w:t xml:space="preserve">    MsgBox "For the " &amp; productName &amp; ", the unit price is " &amp; Format</w:t>
      </w:r>
      <w:r w:rsidR="008B37AB">
        <w:t>Currency</w:t>
      </w:r>
      <w:r>
        <w:t xml:space="preserve">(unitPrice, 0) </w:t>
      </w:r>
      <w:r w:rsidR="008B37AB">
        <w:t xml:space="preserve">_ </w:t>
      </w:r>
    </w:p>
    <w:p w:rsidR="0087777A" w:rsidRDefault="008B37AB" w:rsidP="0087777A">
      <w:r>
        <w:t xml:space="preserve"> </w:t>
      </w:r>
      <w:r w:rsidR="0087777A">
        <w:t xml:space="preserve">       </w:t>
      </w:r>
      <w:r>
        <w:t>&amp;</w:t>
      </w:r>
      <w:r w:rsidR="0087777A">
        <w:t xml:space="preserve"> ", the quantity sold is " &amp; quantitySold &amp; ", and the revenue is " _</w:t>
      </w:r>
    </w:p>
    <w:p w:rsidR="0087777A" w:rsidRDefault="0087777A" w:rsidP="0087777A">
      <w:r>
        <w:t xml:space="preserve">        &amp; Format</w:t>
      </w:r>
      <w:r w:rsidR="008B37AB">
        <w:t>Currency</w:t>
      </w:r>
      <w:r>
        <w:t>(revenue, 0) &amp; ".", vbInformation, "Results"</w:t>
      </w:r>
    </w:p>
    <w:p w:rsidR="0087777A" w:rsidRDefault="0087777A" w:rsidP="0087777A">
      <w:r>
        <w:t xml:space="preserve">    </w:t>
      </w:r>
    </w:p>
    <w:p w:rsidR="0087777A" w:rsidRDefault="0087777A" w:rsidP="0087777A">
      <w:r>
        <w:t>End Sub</w:t>
      </w:r>
    </w:p>
    <w:p w:rsidR="0087777A" w:rsidRDefault="0087777A" w:rsidP="0087777A"/>
    <w:p w:rsidR="0087777A" w:rsidRDefault="0087777A" w:rsidP="0087777A">
      <w:pPr>
        <w:rPr>
          <w:sz w:val="48"/>
          <w:szCs w:val="48"/>
          <w:u w:val="single"/>
        </w:rPr>
      </w:pPr>
      <w:r>
        <w:rPr>
          <w:sz w:val="48"/>
          <w:szCs w:val="48"/>
          <w:u w:val="single"/>
        </w:rPr>
        <w:br w:type="page"/>
      </w:r>
      <w:r w:rsidRPr="0087777A">
        <w:rPr>
          <w:sz w:val="48"/>
          <w:szCs w:val="48"/>
          <w:u w:val="single"/>
        </w:rPr>
        <w:lastRenderedPageBreak/>
        <w:t>Exercise 3</w:t>
      </w:r>
    </w:p>
    <w:p w:rsidR="0087777A" w:rsidRDefault="0087777A" w:rsidP="0087777A">
      <w:r>
        <w:t>Public Sub Create()</w:t>
      </w:r>
    </w:p>
    <w:p w:rsidR="0087777A" w:rsidRDefault="0087777A" w:rsidP="0087777A"/>
    <w:p w:rsidR="0087777A" w:rsidRDefault="0087777A" w:rsidP="0087777A">
      <w:r>
        <w:t xml:space="preserve">    </w:t>
      </w:r>
      <w:r w:rsidR="00276F3C">
        <w:t>Dim Q1 As Long</w:t>
      </w:r>
    </w:p>
    <w:p w:rsidR="0087777A" w:rsidRDefault="0087777A" w:rsidP="0087777A">
      <w:r>
        <w:t xml:space="preserve">    </w:t>
      </w:r>
      <w:r w:rsidR="00276F3C">
        <w:t>Dim Q2 As Long</w:t>
      </w:r>
    </w:p>
    <w:p w:rsidR="0087777A" w:rsidRDefault="0087777A" w:rsidP="0087777A">
      <w:r>
        <w:t xml:space="preserve">    </w:t>
      </w:r>
      <w:r w:rsidR="00276F3C">
        <w:t>Dim Q3 As Long</w:t>
      </w:r>
    </w:p>
    <w:p w:rsidR="0087777A" w:rsidRDefault="0087777A" w:rsidP="0087777A">
      <w:r>
        <w:t xml:space="preserve">    Q1 = InputBox("Enter the first order quantity.")</w:t>
      </w:r>
    </w:p>
    <w:p w:rsidR="0087777A" w:rsidRDefault="0087777A" w:rsidP="0087777A">
      <w:r>
        <w:t xml:space="preserve">    Q2 = InputBox("Enter the second order quantity.")</w:t>
      </w:r>
    </w:p>
    <w:p w:rsidR="0087777A" w:rsidRDefault="0087777A" w:rsidP="0087777A">
      <w:r>
        <w:t xml:space="preserve">    Q3 = InputBox("Enter the third order quantity.")</w:t>
      </w:r>
    </w:p>
    <w:p w:rsidR="0087777A" w:rsidRDefault="0087777A" w:rsidP="0087777A">
      <w:r>
        <w:t xml:space="preserve">    Range("B11").Value = Q1</w:t>
      </w:r>
    </w:p>
    <w:p w:rsidR="0087777A" w:rsidRDefault="0087777A" w:rsidP="0087777A">
      <w:r>
        <w:t xml:space="preserve">    Range("D12").Value = Q1</w:t>
      </w:r>
    </w:p>
    <w:p w:rsidR="0087777A" w:rsidRDefault="0087777A" w:rsidP="0087777A">
      <w:r>
        <w:t xml:space="preserve">    Range("E12").Value = Range("B13").Value</w:t>
      </w:r>
    </w:p>
    <w:p w:rsidR="0087777A" w:rsidRDefault="0087777A" w:rsidP="0087777A">
      <w:r>
        <w:t xml:space="preserve">    Range("B11").Value = Q2</w:t>
      </w:r>
    </w:p>
    <w:p w:rsidR="0087777A" w:rsidRDefault="0087777A" w:rsidP="0087777A">
      <w:r>
        <w:t xml:space="preserve">    Range("D13").Value = Q2</w:t>
      </w:r>
    </w:p>
    <w:p w:rsidR="0087777A" w:rsidRDefault="0087777A" w:rsidP="0087777A">
      <w:r>
        <w:t xml:space="preserve">    Range("E13").Value = Range("B13").Value</w:t>
      </w:r>
    </w:p>
    <w:p w:rsidR="0087777A" w:rsidRDefault="0087777A" w:rsidP="0087777A">
      <w:r>
        <w:t xml:space="preserve">    Range("B11").Value = Q3</w:t>
      </w:r>
    </w:p>
    <w:p w:rsidR="0087777A" w:rsidRDefault="0087777A" w:rsidP="0087777A">
      <w:r>
        <w:t xml:space="preserve">    Range("D14").Value = Q3</w:t>
      </w:r>
    </w:p>
    <w:p w:rsidR="0087777A" w:rsidRDefault="0087777A" w:rsidP="0087777A">
      <w:r>
        <w:t xml:space="preserve">    Range("E14").Value = Range("B13").Value</w:t>
      </w:r>
    </w:p>
    <w:p w:rsidR="0087777A" w:rsidRDefault="0087777A" w:rsidP="0087777A">
      <w:r>
        <w:t>End Sub</w:t>
      </w:r>
    </w:p>
    <w:p w:rsidR="0087777A" w:rsidRDefault="0087777A" w:rsidP="0087777A"/>
    <w:p w:rsidR="0087777A" w:rsidRDefault="0087777A" w:rsidP="0087777A"/>
    <w:p w:rsidR="0087777A" w:rsidRDefault="0087777A" w:rsidP="0087777A">
      <w:r>
        <w:t>Public Sub ClearTable()</w:t>
      </w:r>
    </w:p>
    <w:p w:rsidR="0087777A" w:rsidRDefault="0087777A" w:rsidP="0087777A">
      <w:r>
        <w:t xml:space="preserve">    Range("D12:E14").ClearContents</w:t>
      </w:r>
    </w:p>
    <w:p w:rsidR="0048383B" w:rsidRDefault="0087777A" w:rsidP="0087777A">
      <w:r>
        <w:t>End Sub</w:t>
      </w:r>
    </w:p>
    <w:p w:rsidR="0048383B" w:rsidRDefault="0048383B" w:rsidP="0048383B">
      <w:pPr>
        <w:rPr>
          <w:sz w:val="48"/>
          <w:szCs w:val="48"/>
        </w:rPr>
      </w:pPr>
      <w:r>
        <w:br w:type="page"/>
      </w:r>
      <w:r w:rsidR="00D73A68">
        <w:rPr>
          <w:sz w:val="48"/>
          <w:szCs w:val="48"/>
          <w:u w:val="single"/>
        </w:rPr>
        <w:lastRenderedPageBreak/>
        <w:t>Some Fundamental VBA C</w:t>
      </w:r>
      <w:r>
        <w:rPr>
          <w:sz w:val="48"/>
          <w:szCs w:val="48"/>
          <w:u w:val="single"/>
        </w:rPr>
        <w:t>ommands</w:t>
      </w:r>
    </w:p>
    <w:p w:rsidR="0048383B" w:rsidRPr="007338C6" w:rsidRDefault="0048383B" w:rsidP="0048383B">
      <w:pPr>
        <w:rPr>
          <w:b/>
          <w:sz w:val="34"/>
          <w:szCs w:val="34"/>
        </w:rPr>
      </w:pPr>
      <w:r w:rsidRPr="007338C6">
        <w:rPr>
          <w:b/>
          <w:sz w:val="34"/>
          <w:szCs w:val="34"/>
        </w:rPr>
        <w:t>&lt;F2&gt;</w:t>
      </w:r>
    </w:p>
    <w:p w:rsidR="0048383B" w:rsidRPr="007338C6" w:rsidRDefault="0048383B" w:rsidP="0048383B">
      <w:pPr>
        <w:rPr>
          <w:sz w:val="34"/>
          <w:szCs w:val="34"/>
        </w:rPr>
      </w:pPr>
      <w:r w:rsidRPr="007338C6">
        <w:rPr>
          <w:b/>
          <w:sz w:val="34"/>
          <w:szCs w:val="34"/>
        </w:rPr>
        <w:tab/>
      </w:r>
      <w:r w:rsidRPr="007338C6">
        <w:rPr>
          <w:sz w:val="34"/>
          <w:szCs w:val="34"/>
        </w:rPr>
        <w:t>brings up the object browser</w:t>
      </w:r>
    </w:p>
    <w:p w:rsidR="0048383B" w:rsidRPr="007338C6" w:rsidRDefault="0048383B" w:rsidP="0048383B">
      <w:pPr>
        <w:rPr>
          <w:b/>
          <w:sz w:val="34"/>
          <w:szCs w:val="34"/>
        </w:rPr>
      </w:pPr>
      <w:r w:rsidRPr="007338C6">
        <w:rPr>
          <w:b/>
          <w:sz w:val="34"/>
          <w:szCs w:val="34"/>
        </w:rPr>
        <w:t>&lt;F5&gt;</w:t>
      </w:r>
    </w:p>
    <w:p w:rsidR="0048383B" w:rsidRPr="007338C6" w:rsidRDefault="0048383B" w:rsidP="0048383B">
      <w:pPr>
        <w:rPr>
          <w:sz w:val="34"/>
          <w:szCs w:val="34"/>
        </w:rPr>
      </w:pPr>
      <w:r w:rsidRPr="007338C6">
        <w:rPr>
          <w:b/>
          <w:sz w:val="34"/>
          <w:szCs w:val="34"/>
        </w:rPr>
        <w:tab/>
      </w:r>
      <w:r w:rsidRPr="007338C6">
        <w:rPr>
          <w:sz w:val="34"/>
          <w:szCs w:val="34"/>
        </w:rPr>
        <w:t>runs a subroutine</w:t>
      </w:r>
    </w:p>
    <w:p w:rsidR="00CB4468" w:rsidRPr="007338C6" w:rsidRDefault="00CB4468" w:rsidP="0048383B">
      <w:pPr>
        <w:rPr>
          <w:sz w:val="34"/>
          <w:szCs w:val="34"/>
        </w:rPr>
      </w:pPr>
      <w:r w:rsidRPr="007338C6">
        <w:rPr>
          <w:b/>
          <w:sz w:val="34"/>
          <w:szCs w:val="34"/>
        </w:rPr>
        <w:t>&lt;F8&gt;</w:t>
      </w:r>
    </w:p>
    <w:p w:rsidR="00CB4468" w:rsidRPr="007338C6" w:rsidRDefault="00CB4468" w:rsidP="00CB4468">
      <w:pPr>
        <w:ind w:firstLine="720"/>
        <w:rPr>
          <w:sz w:val="34"/>
          <w:szCs w:val="34"/>
        </w:rPr>
      </w:pPr>
      <w:r w:rsidRPr="007338C6">
        <w:rPr>
          <w:sz w:val="34"/>
          <w:szCs w:val="34"/>
        </w:rPr>
        <w:t>steps through a subroutine one line at a time</w:t>
      </w:r>
    </w:p>
    <w:p w:rsidR="007338C6" w:rsidRPr="007338C6" w:rsidRDefault="007338C6" w:rsidP="007338C6">
      <w:pPr>
        <w:rPr>
          <w:b/>
          <w:sz w:val="34"/>
          <w:szCs w:val="34"/>
        </w:rPr>
      </w:pPr>
      <w:r w:rsidRPr="007338C6">
        <w:rPr>
          <w:b/>
          <w:sz w:val="34"/>
          <w:szCs w:val="34"/>
        </w:rPr>
        <w:t>&lt;Ctrl&gt;&lt;F8&gt;</w:t>
      </w:r>
    </w:p>
    <w:p w:rsidR="007338C6" w:rsidRPr="007338C6" w:rsidRDefault="007338C6" w:rsidP="007338C6">
      <w:pPr>
        <w:rPr>
          <w:sz w:val="34"/>
          <w:szCs w:val="34"/>
        </w:rPr>
      </w:pPr>
      <w:r w:rsidRPr="007338C6">
        <w:rPr>
          <w:b/>
          <w:sz w:val="34"/>
          <w:szCs w:val="34"/>
        </w:rPr>
        <w:tab/>
      </w:r>
      <w:r w:rsidRPr="007338C6">
        <w:rPr>
          <w:sz w:val="34"/>
          <w:szCs w:val="34"/>
        </w:rPr>
        <w:t xml:space="preserve">runs a subroutine to the point of the cursor </w:t>
      </w:r>
    </w:p>
    <w:p w:rsidR="007338C6" w:rsidRPr="007338C6" w:rsidRDefault="007338C6" w:rsidP="007338C6">
      <w:pPr>
        <w:rPr>
          <w:b/>
          <w:sz w:val="34"/>
          <w:szCs w:val="34"/>
        </w:rPr>
      </w:pPr>
      <w:r w:rsidRPr="007338C6">
        <w:rPr>
          <w:b/>
          <w:sz w:val="34"/>
          <w:szCs w:val="34"/>
        </w:rPr>
        <w:t>&lt;F9&gt;</w:t>
      </w:r>
    </w:p>
    <w:p w:rsidR="007338C6" w:rsidRPr="007338C6" w:rsidRDefault="007338C6" w:rsidP="007338C6">
      <w:pPr>
        <w:rPr>
          <w:sz w:val="34"/>
          <w:szCs w:val="34"/>
        </w:rPr>
      </w:pPr>
      <w:r w:rsidRPr="007338C6">
        <w:rPr>
          <w:sz w:val="34"/>
          <w:szCs w:val="34"/>
        </w:rPr>
        <w:tab/>
        <w:t>inserts a breakpoint into the code that pauses execution</w:t>
      </w:r>
    </w:p>
    <w:p w:rsidR="0048383B" w:rsidRPr="007338C6" w:rsidRDefault="0048383B" w:rsidP="0048383B">
      <w:pPr>
        <w:rPr>
          <w:sz w:val="34"/>
          <w:szCs w:val="34"/>
        </w:rPr>
      </w:pPr>
      <w:r w:rsidRPr="007338C6">
        <w:rPr>
          <w:b/>
          <w:sz w:val="34"/>
          <w:szCs w:val="34"/>
        </w:rPr>
        <w:t>Application.CutCopyMode = False</w:t>
      </w:r>
      <w:r w:rsidRPr="007338C6">
        <w:rPr>
          <w:sz w:val="34"/>
          <w:szCs w:val="34"/>
        </w:rPr>
        <w:t xml:space="preserve"> </w:t>
      </w:r>
    </w:p>
    <w:p w:rsidR="0048383B" w:rsidRPr="007338C6" w:rsidRDefault="0048383B" w:rsidP="0048383B">
      <w:pPr>
        <w:ind w:left="720"/>
        <w:rPr>
          <w:sz w:val="34"/>
          <w:szCs w:val="34"/>
        </w:rPr>
      </w:pPr>
      <w:r w:rsidRPr="007338C6">
        <w:rPr>
          <w:sz w:val="34"/>
          <w:szCs w:val="34"/>
        </w:rPr>
        <w:t>presses the Escape key when a selection is surrounded by a dancing box after having pressed the copy button</w:t>
      </w:r>
    </w:p>
    <w:p w:rsidR="000C1941" w:rsidRPr="007338C6" w:rsidRDefault="000C1941" w:rsidP="000C1941">
      <w:pPr>
        <w:rPr>
          <w:b/>
          <w:i/>
          <w:sz w:val="34"/>
          <w:szCs w:val="34"/>
        </w:rPr>
      </w:pPr>
      <w:r w:rsidRPr="007338C6">
        <w:rPr>
          <w:b/>
          <w:sz w:val="34"/>
          <w:szCs w:val="34"/>
        </w:rPr>
        <w:t xml:space="preserve">Const </w:t>
      </w:r>
      <w:r w:rsidRPr="007338C6">
        <w:rPr>
          <w:b/>
          <w:i/>
          <w:sz w:val="34"/>
          <w:szCs w:val="34"/>
        </w:rPr>
        <w:t>name</w:t>
      </w:r>
      <w:r w:rsidRPr="007338C6">
        <w:rPr>
          <w:b/>
          <w:sz w:val="34"/>
          <w:szCs w:val="34"/>
        </w:rPr>
        <w:t xml:space="preserve"> = </w:t>
      </w:r>
      <w:r w:rsidRPr="007338C6">
        <w:rPr>
          <w:b/>
          <w:i/>
          <w:sz w:val="34"/>
          <w:szCs w:val="34"/>
        </w:rPr>
        <w:t>value</w:t>
      </w:r>
    </w:p>
    <w:p w:rsidR="000C1941" w:rsidRPr="007338C6" w:rsidRDefault="000C1941" w:rsidP="000C1941">
      <w:pPr>
        <w:rPr>
          <w:i/>
          <w:sz w:val="34"/>
          <w:szCs w:val="34"/>
        </w:rPr>
      </w:pPr>
      <w:r w:rsidRPr="007338C6">
        <w:rPr>
          <w:b/>
          <w:i/>
          <w:sz w:val="34"/>
          <w:szCs w:val="34"/>
        </w:rPr>
        <w:tab/>
      </w:r>
      <w:r w:rsidRPr="007338C6">
        <w:rPr>
          <w:sz w:val="34"/>
          <w:szCs w:val="34"/>
        </w:rPr>
        <w:t>defines</w:t>
      </w:r>
      <w:r w:rsidR="00CE29A8" w:rsidRPr="007338C6">
        <w:rPr>
          <w:sz w:val="34"/>
          <w:szCs w:val="34"/>
        </w:rPr>
        <w:t xml:space="preserve"> a constant called </w:t>
      </w:r>
      <w:r w:rsidR="00CE29A8" w:rsidRPr="007338C6">
        <w:rPr>
          <w:i/>
          <w:sz w:val="34"/>
          <w:szCs w:val="34"/>
        </w:rPr>
        <w:t>name</w:t>
      </w:r>
      <w:r w:rsidR="00CE29A8" w:rsidRPr="007338C6">
        <w:rPr>
          <w:sz w:val="34"/>
          <w:szCs w:val="34"/>
        </w:rPr>
        <w:t xml:space="preserve"> and sets it equal to </w:t>
      </w:r>
      <w:r w:rsidR="00CE29A8" w:rsidRPr="007338C6">
        <w:rPr>
          <w:i/>
          <w:sz w:val="34"/>
          <w:szCs w:val="34"/>
        </w:rPr>
        <w:t>value</w:t>
      </w:r>
    </w:p>
    <w:p w:rsidR="00CE29A8" w:rsidRPr="007338C6" w:rsidRDefault="00CE29A8" w:rsidP="00CE29A8">
      <w:pPr>
        <w:ind w:left="720"/>
        <w:rPr>
          <w:sz w:val="34"/>
          <w:szCs w:val="34"/>
        </w:rPr>
      </w:pPr>
      <w:r w:rsidRPr="007338C6">
        <w:rPr>
          <w:sz w:val="34"/>
          <w:szCs w:val="34"/>
        </w:rPr>
        <w:t xml:space="preserve">(can be used for parameters that never change; the name does </w:t>
      </w:r>
      <w:r w:rsidRPr="007338C6">
        <w:rPr>
          <w:sz w:val="34"/>
          <w:szCs w:val="34"/>
          <w:u w:val="single"/>
        </w:rPr>
        <w:t>not</w:t>
      </w:r>
      <w:r w:rsidRPr="007338C6">
        <w:rPr>
          <w:sz w:val="34"/>
          <w:szCs w:val="34"/>
        </w:rPr>
        <w:t xml:space="preserve"> need to be defined with a Dim statement)</w:t>
      </w:r>
    </w:p>
    <w:p w:rsidR="0048383B" w:rsidRPr="007338C6" w:rsidRDefault="0048383B" w:rsidP="0048383B">
      <w:pPr>
        <w:rPr>
          <w:b/>
          <w:sz w:val="34"/>
          <w:szCs w:val="34"/>
        </w:rPr>
      </w:pPr>
      <w:r w:rsidRPr="007338C6">
        <w:rPr>
          <w:b/>
          <w:sz w:val="34"/>
          <w:szCs w:val="34"/>
        </w:rPr>
        <w:t xml:space="preserve">Dim </w:t>
      </w:r>
      <w:r w:rsidRPr="007338C6">
        <w:rPr>
          <w:b/>
          <w:i/>
          <w:sz w:val="34"/>
          <w:szCs w:val="34"/>
        </w:rPr>
        <w:t>variable name</w:t>
      </w:r>
      <w:r w:rsidRPr="007338C6">
        <w:rPr>
          <w:b/>
          <w:sz w:val="34"/>
          <w:szCs w:val="34"/>
        </w:rPr>
        <w:t xml:space="preserve"> As </w:t>
      </w:r>
      <w:r w:rsidRPr="007338C6">
        <w:rPr>
          <w:b/>
          <w:i/>
          <w:sz w:val="34"/>
          <w:szCs w:val="34"/>
        </w:rPr>
        <w:t>type of variable</w:t>
      </w:r>
    </w:p>
    <w:p w:rsidR="0048383B" w:rsidRPr="007338C6" w:rsidRDefault="0048383B" w:rsidP="0048383B">
      <w:pPr>
        <w:rPr>
          <w:i/>
          <w:sz w:val="34"/>
          <w:szCs w:val="34"/>
        </w:rPr>
      </w:pPr>
      <w:r w:rsidRPr="007338C6">
        <w:rPr>
          <w:b/>
          <w:sz w:val="34"/>
          <w:szCs w:val="34"/>
        </w:rPr>
        <w:tab/>
      </w:r>
      <w:r w:rsidRPr="007338C6">
        <w:rPr>
          <w:sz w:val="34"/>
          <w:szCs w:val="34"/>
        </w:rPr>
        <w:t xml:space="preserve">defines the variable </w:t>
      </w:r>
      <w:r w:rsidRPr="007338C6">
        <w:rPr>
          <w:i/>
          <w:sz w:val="34"/>
          <w:szCs w:val="34"/>
        </w:rPr>
        <w:t>variable name</w:t>
      </w:r>
      <w:r w:rsidRPr="007338C6">
        <w:rPr>
          <w:sz w:val="34"/>
          <w:szCs w:val="34"/>
        </w:rPr>
        <w:t xml:space="preserve"> as type </w:t>
      </w:r>
      <w:r w:rsidRPr="007338C6">
        <w:rPr>
          <w:i/>
          <w:sz w:val="34"/>
          <w:szCs w:val="34"/>
        </w:rPr>
        <w:t>type of variable</w:t>
      </w:r>
    </w:p>
    <w:p w:rsidR="0048383B" w:rsidRPr="007338C6" w:rsidRDefault="0048383B" w:rsidP="0048383B">
      <w:pPr>
        <w:rPr>
          <w:b/>
          <w:sz w:val="34"/>
          <w:szCs w:val="34"/>
        </w:rPr>
      </w:pPr>
      <w:r w:rsidRPr="007338C6">
        <w:rPr>
          <w:b/>
          <w:sz w:val="34"/>
          <w:szCs w:val="34"/>
        </w:rPr>
        <w:t>Format</w:t>
      </w:r>
      <w:r w:rsidR="00215447" w:rsidRPr="007338C6">
        <w:rPr>
          <w:b/>
          <w:sz w:val="34"/>
          <w:szCs w:val="34"/>
        </w:rPr>
        <w:t>Currency</w:t>
      </w:r>
      <w:r w:rsidRPr="007338C6">
        <w:rPr>
          <w:b/>
          <w:sz w:val="34"/>
          <w:szCs w:val="34"/>
        </w:rPr>
        <w:t>(</w:t>
      </w:r>
      <w:r w:rsidRPr="007338C6">
        <w:rPr>
          <w:b/>
          <w:i/>
          <w:sz w:val="34"/>
          <w:szCs w:val="34"/>
        </w:rPr>
        <w:t>value</w:t>
      </w:r>
      <w:r w:rsidR="00215447" w:rsidRPr="007338C6">
        <w:rPr>
          <w:b/>
          <w:sz w:val="34"/>
          <w:szCs w:val="34"/>
        </w:rPr>
        <w:t>, #</w:t>
      </w:r>
      <w:r w:rsidRPr="007338C6">
        <w:rPr>
          <w:b/>
          <w:sz w:val="34"/>
          <w:szCs w:val="34"/>
        </w:rPr>
        <w:t>)</w:t>
      </w:r>
    </w:p>
    <w:p w:rsidR="00215447" w:rsidRPr="007338C6" w:rsidRDefault="0048383B" w:rsidP="0048383B">
      <w:pPr>
        <w:ind w:left="720"/>
        <w:rPr>
          <w:sz w:val="34"/>
          <w:szCs w:val="34"/>
        </w:rPr>
      </w:pPr>
      <w:r w:rsidRPr="007338C6">
        <w:rPr>
          <w:sz w:val="34"/>
          <w:szCs w:val="34"/>
        </w:rPr>
        <w:t xml:space="preserve">formats a number </w:t>
      </w:r>
      <w:r w:rsidR="00215447" w:rsidRPr="007338C6">
        <w:rPr>
          <w:sz w:val="34"/>
          <w:szCs w:val="34"/>
        </w:rPr>
        <w:t>as currency formatting with # decimal places</w:t>
      </w:r>
    </w:p>
    <w:p w:rsidR="00215447" w:rsidRPr="007338C6" w:rsidRDefault="00215447" w:rsidP="00215447">
      <w:pPr>
        <w:ind w:left="720"/>
        <w:rPr>
          <w:sz w:val="34"/>
          <w:szCs w:val="34"/>
        </w:rPr>
      </w:pPr>
      <w:r w:rsidRPr="007338C6">
        <w:rPr>
          <w:bCs/>
          <w:sz w:val="34"/>
          <w:szCs w:val="34"/>
        </w:rPr>
        <w:t xml:space="preserve">Example: </w:t>
      </w:r>
      <w:r w:rsidRPr="007338C6">
        <w:rPr>
          <w:b/>
          <w:bCs/>
          <w:sz w:val="34"/>
          <w:szCs w:val="34"/>
        </w:rPr>
        <w:t xml:space="preserve">FormatCurrency(1500.67,1) </w:t>
      </w:r>
      <w:r w:rsidRPr="007338C6">
        <w:rPr>
          <w:bCs/>
          <w:sz w:val="34"/>
          <w:szCs w:val="34"/>
        </w:rPr>
        <w:t>displays $1,500.7</w:t>
      </w:r>
    </w:p>
    <w:p w:rsidR="00215447" w:rsidRPr="007338C6" w:rsidRDefault="00215447" w:rsidP="00215447">
      <w:pPr>
        <w:rPr>
          <w:b/>
          <w:sz w:val="34"/>
          <w:szCs w:val="34"/>
        </w:rPr>
      </w:pPr>
      <w:r w:rsidRPr="007338C6">
        <w:rPr>
          <w:b/>
          <w:sz w:val="34"/>
          <w:szCs w:val="34"/>
        </w:rPr>
        <w:t>FormatNumber(</w:t>
      </w:r>
      <w:r w:rsidRPr="007338C6">
        <w:rPr>
          <w:b/>
          <w:i/>
          <w:sz w:val="34"/>
          <w:szCs w:val="34"/>
        </w:rPr>
        <w:t>value</w:t>
      </w:r>
      <w:r w:rsidRPr="007338C6">
        <w:rPr>
          <w:b/>
          <w:sz w:val="34"/>
          <w:szCs w:val="34"/>
        </w:rPr>
        <w:t>, #)</w:t>
      </w:r>
    </w:p>
    <w:p w:rsidR="00215447" w:rsidRPr="007338C6" w:rsidRDefault="00215447" w:rsidP="00215447">
      <w:pPr>
        <w:ind w:left="720"/>
        <w:rPr>
          <w:sz w:val="34"/>
          <w:szCs w:val="34"/>
        </w:rPr>
      </w:pPr>
      <w:r w:rsidRPr="007338C6">
        <w:rPr>
          <w:sz w:val="34"/>
          <w:szCs w:val="34"/>
        </w:rPr>
        <w:t>formats a number with commas and # decimal places</w:t>
      </w:r>
    </w:p>
    <w:p w:rsidR="00215447" w:rsidRPr="007338C6" w:rsidRDefault="00215447" w:rsidP="00215447">
      <w:pPr>
        <w:ind w:left="720"/>
        <w:rPr>
          <w:sz w:val="34"/>
          <w:szCs w:val="34"/>
        </w:rPr>
      </w:pPr>
      <w:r w:rsidRPr="007338C6">
        <w:rPr>
          <w:bCs/>
          <w:sz w:val="34"/>
          <w:szCs w:val="34"/>
        </w:rPr>
        <w:t xml:space="preserve">Example: </w:t>
      </w:r>
      <w:r w:rsidRPr="007338C6">
        <w:rPr>
          <w:b/>
          <w:bCs/>
          <w:sz w:val="34"/>
          <w:szCs w:val="34"/>
        </w:rPr>
        <w:t xml:space="preserve">FormatNumber(1500.67,1) </w:t>
      </w:r>
      <w:r w:rsidRPr="007338C6">
        <w:rPr>
          <w:bCs/>
          <w:sz w:val="34"/>
          <w:szCs w:val="34"/>
        </w:rPr>
        <w:t>displays 1,500.7</w:t>
      </w:r>
    </w:p>
    <w:p w:rsidR="0048383B" w:rsidRPr="007338C6" w:rsidRDefault="0048383B" w:rsidP="0048383B">
      <w:pPr>
        <w:rPr>
          <w:sz w:val="34"/>
          <w:szCs w:val="34"/>
        </w:rPr>
      </w:pPr>
      <w:r w:rsidRPr="007338C6">
        <w:rPr>
          <w:b/>
          <w:sz w:val="34"/>
          <w:szCs w:val="34"/>
        </w:rPr>
        <w:t>Range(</w:t>
      </w:r>
      <w:r w:rsidRPr="007338C6">
        <w:rPr>
          <w:b/>
          <w:i/>
          <w:sz w:val="34"/>
          <w:szCs w:val="34"/>
        </w:rPr>
        <w:t>rangename</w:t>
      </w:r>
      <w:r w:rsidRPr="007338C6">
        <w:rPr>
          <w:b/>
          <w:sz w:val="34"/>
          <w:szCs w:val="34"/>
        </w:rPr>
        <w:t>).ClearContents</w:t>
      </w:r>
    </w:p>
    <w:p w:rsidR="0048383B" w:rsidRPr="007338C6" w:rsidRDefault="000C1941" w:rsidP="0048383B">
      <w:pPr>
        <w:rPr>
          <w:i/>
          <w:sz w:val="34"/>
          <w:szCs w:val="34"/>
        </w:rPr>
      </w:pPr>
      <w:r w:rsidRPr="007338C6">
        <w:rPr>
          <w:sz w:val="34"/>
          <w:szCs w:val="34"/>
        </w:rPr>
        <w:tab/>
        <w:t>erases contents</w:t>
      </w:r>
      <w:r w:rsidR="0048383B" w:rsidRPr="007338C6">
        <w:rPr>
          <w:sz w:val="34"/>
          <w:szCs w:val="34"/>
        </w:rPr>
        <w:t xml:space="preserve"> in the range called </w:t>
      </w:r>
      <w:r w:rsidR="0048383B" w:rsidRPr="007338C6">
        <w:rPr>
          <w:i/>
          <w:sz w:val="34"/>
          <w:szCs w:val="34"/>
        </w:rPr>
        <w:t>rangename</w:t>
      </w:r>
    </w:p>
    <w:p w:rsidR="0048383B" w:rsidRPr="007338C6" w:rsidRDefault="00D43D58" w:rsidP="0048383B">
      <w:pPr>
        <w:rPr>
          <w:sz w:val="34"/>
          <w:szCs w:val="34"/>
        </w:rPr>
      </w:pPr>
      <w:r w:rsidRPr="007338C6">
        <w:rPr>
          <w:b/>
          <w:sz w:val="34"/>
          <w:szCs w:val="34"/>
        </w:rPr>
        <w:t xml:space="preserve">vbNewLine </w:t>
      </w:r>
      <w:r w:rsidRPr="007338C6">
        <w:rPr>
          <w:sz w:val="34"/>
          <w:szCs w:val="34"/>
        </w:rPr>
        <w:t>(also</w:t>
      </w:r>
      <w:r w:rsidRPr="007338C6">
        <w:rPr>
          <w:b/>
          <w:sz w:val="34"/>
          <w:szCs w:val="34"/>
        </w:rPr>
        <w:t xml:space="preserve"> </w:t>
      </w:r>
      <w:r w:rsidR="0048383B" w:rsidRPr="007338C6">
        <w:rPr>
          <w:b/>
          <w:sz w:val="34"/>
          <w:szCs w:val="34"/>
        </w:rPr>
        <w:t>vbCrLf</w:t>
      </w:r>
      <w:r w:rsidRPr="007338C6">
        <w:rPr>
          <w:sz w:val="34"/>
          <w:szCs w:val="34"/>
        </w:rPr>
        <w:t>)</w:t>
      </w:r>
    </w:p>
    <w:p w:rsidR="0048383B" w:rsidRPr="007338C6" w:rsidRDefault="0048383B" w:rsidP="0048383B">
      <w:pPr>
        <w:ind w:left="720"/>
        <w:rPr>
          <w:sz w:val="34"/>
          <w:szCs w:val="34"/>
        </w:rPr>
      </w:pPr>
      <w:r w:rsidRPr="007338C6">
        <w:rPr>
          <w:sz w:val="34"/>
          <w:szCs w:val="34"/>
        </w:rPr>
        <w:t>inserts a carriage return (start on a new line) within a message box [be sure to put an “&amp;” sign before and after]</w:t>
      </w:r>
    </w:p>
    <w:p w:rsidR="002261A7" w:rsidRPr="007338C6" w:rsidRDefault="002261A7" w:rsidP="002261A7">
      <w:pPr>
        <w:rPr>
          <w:b/>
          <w:sz w:val="34"/>
          <w:szCs w:val="34"/>
        </w:rPr>
      </w:pPr>
      <w:r w:rsidRPr="007338C6">
        <w:rPr>
          <w:b/>
          <w:sz w:val="34"/>
          <w:szCs w:val="34"/>
        </w:rPr>
        <w:t>vbTab</w:t>
      </w:r>
    </w:p>
    <w:p w:rsidR="0087777A" w:rsidRPr="007338C6" w:rsidRDefault="002261A7" w:rsidP="007338C6">
      <w:pPr>
        <w:ind w:left="720"/>
        <w:rPr>
          <w:sz w:val="34"/>
          <w:szCs w:val="34"/>
        </w:rPr>
      </w:pPr>
      <w:r w:rsidRPr="007338C6">
        <w:rPr>
          <w:sz w:val="34"/>
          <w:szCs w:val="34"/>
        </w:rPr>
        <w:t>inserts a tab within a message box [be sure to put an “&amp;” sign before and after]</w:t>
      </w:r>
    </w:p>
    <w:sectPr w:rsidR="0087777A" w:rsidRPr="007338C6" w:rsidSect="003641E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5.25pt;height:8.25pt" o:bullet="t">
        <v:imagedata r:id="rId1" o:title="hrefIcon"/>
      </v:shape>
    </w:pict>
  </w:numPicBullet>
  <w:numPicBullet w:numPicBulletId="1">
    <w:pict>
      <v:shape id="_x0000_i1117" type="#_x0000_t75" style="width:6.75pt;height:7.5pt" o:bullet="t">
        <v:imagedata r:id="rId2" o:title="blue_bullet"/>
      </v:shape>
    </w:pict>
  </w:numPicBullet>
  <w:numPicBullet w:numPicBulletId="2">
    <w:pict>
      <v:shape id="_x0000_i1118" type="#_x0000_t75" style="width:3in;height:3in" o:bullet="t"/>
    </w:pict>
  </w:numPicBullet>
  <w:abstractNum w:abstractNumId="0" w15:restartNumberingAfterBreak="0">
    <w:nsid w:val="00E57B68"/>
    <w:multiLevelType w:val="hybridMultilevel"/>
    <w:tmpl w:val="3048B494"/>
    <w:lvl w:ilvl="0" w:tplc="018237B8">
      <w:start w:val="1"/>
      <w:numFmt w:val="bullet"/>
      <w:lvlText w:val=""/>
      <w:lvlJc w:val="left"/>
      <w:pPr>
        <w:tabs>
          <w:tab w:val="num" w:pos="720"/>
        </w:tabs>
        <w:ind w:left="720" w:hanging="72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56478D"/>
    <w:multiLevelType w:val="hybridMultilevel"/>
    <w:tmpl w:val="7EECB70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665903"/>
    <w:multiLevelType w:val="hybridMultilevel"/>
    <w:tmpl w:val="04D02326"/>
    <w:lvl w:ilvl="0" w:tplc="17C8D1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00769A"/>
    <w:multiLevelType w:val="hybridMultilevel"/>
    <w:tmpl w:val="7B085DF2"/>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1CB5462"/>
    <w:multiLevelType w:val="hybridMultilevel"/>
    <w:tmpl w:val="FE8CD0E4"/>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353ADC"/>
    <w:multiLevelType w:val="hybridMultilevel"/>
    <w:tmpl w:val="88105B1E"/>
    <w:lvl w:ilvl="0" w:tplc="D4961E7C">
      <w:start w:val="1"/>
      <w:numFmt w:val="bullet"/>
      <w:lvlText w:val=""/>
      <w:lvlJc w:val="left"/>
      <w:pPr>
        <w:tabs>
          <w:tab w:val="num" w:pos="2160"/>
        </w:tabs>
        <w:ind w:left="2160" w:hanging="720"/>
      </w:pPr>
      <w:rPr>
        <w:rFonts w:ascii="Symbol" w:hAnsi="Symbol" w:hint="default"/>
      </w:rPr>
    </w:lvl>
    <w:lvl w:ilvl="1" w:tplc="018237B8">
      <w:start w:val="1"/>
      <w:numFmt w:val="bullet"/>
      <w:lvlText w:val=""/>
      <w:lvlJc w:val="left"/>
      <w:pPr>
        <w:tabs>
          <w:tab w:val="num" w:pos="2520"/>
        </w:tabs>
        <w:ind w:left="2520" w:hanging="720"/>
      </w:pPr>
      <w:rPr>
        <w:rFonts w:ascii="Wingdings" w:hAnsi="Wingding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7214C3"/>
    <w:multiLevelType w:val="hybridMultilevel"/>
    <w:tmpl w:val="846ED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32CE6"/>
    <w:multiLevelType w:val="hybridMultilevel"/>
    <w:tmpl w:val="515231AE"/>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A8979FE"/>
    <w:multiLevelType w:val="hybridMultilevel"/>
    <w:tmpl w:val="8F64813E"/>
    <w:lvl w:ilvl="0" w:tplc="D4961E7C">
      <w:start w:val="1"/>
      <w:numFmt w:val="bullet"/>
      <w:lvlText w:val=""/>
      <w:lvlJc w:val="left"/>
      <w:pPr>
        <w:tabs>
          <w:tab w:val="num" w:pos="2160"/>
        </w:tabs>
        <w:ind w:left="2160" w:hanging="72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3FF6E55"/>
    <w:multiLevelType w:val="hybridMultilevel"/>
    <w:tmpl w:val="E6862ABA"/>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6C4C10"/>
    <w:multiLevelType w:val="hybridMultilevel"/>
    <w:tmpl w:val="691278AC"/>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961082"/>
    <w:multiLevelType w:val="hybridMultilevel"/>
    <w:tmpl w:val="076285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CB40E7"/>
    <w:multiLevelType w:val="hybridMultilevel"/>
    <w:tmpl w:val="4B0ED2F4"/>
    <w:lvl w:ilvl="0" w:tplc="D4961E7C">
      <w:start w:val="1"/>
      <w:numFmt w:val="bullet"/>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1076797"/>
    <w:multiLevelType w:val="hybridMultilevel"/>
    <w:tmpl w:val="CB7A915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287A17"/>
    <w:multiLevelType w:val="hybridMultilevel"/>
    <w:tmpl w:val="27C86DC4"/>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6975631"/>
    <w:multiLevelType w:val="hybridMultilevel"/>
    <w:tmpl w:val="B3C4E1F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CC26539"/>
    <w:multiLevelType w:val="hybridMultilevel"/>
    <w:tmpl w:val="2AC2B9A6"/>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4657047"/>
    <w:multiLevelType w:val="hybridMultilevel"/>
    <w:tmpl w:val="58AC3308"/>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79778F1"/>
    <w:multiLevelType w:val="hybridMultilevel"/>
    <w:tmpl w:val="218ED13E"/>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9765B16"/>
    <w:multiLevelType w:val="hybridMultilevel"/>
    <w:tmpl w:val="4C5250FC"/>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A815164"/>
    <w:multiLevelType w:val="multilevel"/>
    <w:tmpl w:val="6066C084"/>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A74AC2"/>
    <w:multiLevelType w:val="hybridMultilevel"/>
    <w:tmpl w:val="8500F9A4"/>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B320512"/>
    <w:multiLevelType w:val="hybridMultilevel"/>
    <w:tmpl w:val="445CD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
  </w:num>
  <w:num w:numId="4">
    <w:abstractNumId w:val="16"/>
  </w:num>
  <w:num w:numId="5">
    <w:abstractNumId w:val="5"/>
  </w:num>
  <w:num w:numId="6">
    <w:abstractNumId w:val="21"/>
  </w:num>
  <w:num w:numId="7">
    <w:abstractNumId w:val="15"/>
  </w:num>
  <w:num w:numId="8">
    <w:abstractNumId w:val="18"/>
  </w:num>
  <w:num w:numId="9">
    <w:abstractNumId w:val="14"/>
  </w:num>
  <w:num w:numId="10">
    <w:abstractNumId w:val="19"/>
  </w:num>
  <w:num w:numId="11">
    <w:abstractNumId w:val="8"/>
  </w:num>
  <w:num w:numId="12">
    <w:abstractNumId w:val="12"/>
  </w:num>
  <w:num w:numId="13">
    <w:abstractNumId w:val="9"/>
  </w:num>
  <w:num w:numId="14">
    <w:abstractNumId w:val="10"/>
  </w:num>
  <w:num w:numId="15">
    <w:abstractNumId w:val="0"/>
  </w:num>
  <w:num w:numId="16">
    <w:abstractNumId w:val="3"/>
  </w:num>
  <w:num w:numId="17">
    <w:abstractNumId w:val="17"/>
  </w:num>
  <w:num w:numId="18">
    <w:abstractNumId w:val="7"/>
  </w:num>
  <w:num w:numId="19">
    <w:abstractNumId w:val="2"/>
  </w:num>
  <w:num w:numId="20">
    <w:abstractNumId w:val="20"/>
  </w:num>
  <w:num w:numId="21">
    <w:abstractNumId w:val="22"/>
  </w:num>
  <w:num w:numId="22">
    <w:abstractNumId w:val="11"/>
  </w:num>
  <w:num w:numId="2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00F"/>
    <w:rsid w:val="00032058"/>
    <w:rsid w:val="000324E4"/>
    <w:rsid w:val="00036887"/>
    <w:rsid w:val="0007054D"/>
    <w:rsid w:val="000B3815"/>
    <w:rsid w:val="000B3EA8"/>
    <w:rsid w:val="000C1941"/>
    <w:rsid w:val="000C36C6"/>
    <w:rsid w:val="000E4CBA"/>
    <w:rsid w:val="000F3A3C"/>
    <w:rsid w:val="00123D48"/>
    <w:rsid w:val="00181B7F"/>
    <w:rsid w:val="00185915"/>
    <w:rsid w:val="001914CA"/>
    <w:rsid w:val="001B26D2"/>
    <w:rsid w:val="00215447"/>
    <w:rsid w:val="002261A7"/>
    <w:rsid w:val="00272F79"/>
    <w:rsid w:val="00276F3C"/>
    <w:rsid w:val="00294CAB"/>
    <w:rsid w:val="002A244C"/>
    <w:rsid w:val="002A2BC5"/>
    <w:rsid w:val="002D528A"/>
    <w:rsid w:val="002F176D"/>
    <w:rsid w:val="00305223"/>
    <w:rsid w:val="00315694"/>
    <w:rsid w:val="00331112"/>
    <w:rsid w:val="00356DE2"/>
    <w:rsid w:val="003641E5"/>
    <w:rsid w:val="003F76E0"/>
    <w:rsid w:val="00414A4C"/>
    <w:rsid w:val="004172DF"/>
    <w:rsid w:val="00446384"/>
    <w:rsid w:val="00451797"/>
    <w:rsid w:val="00466FF0"/>
    <w:rsid w:val="004761BD"/>
    <w:rsid w:val="004814E2"/>
    <w:rsid w:val="0048383B"/>
    <w:rsid w:val="004A7A17"/>
    <w:rsid w:val="004C1ED8"/>
    <w:rsid w:val="004C5378"/>
    <w:rsid w:val="004C72E3"/>
    <w:rsid w:val="00525613"/>
    <w:rsid w:val="005306EC"/>
    <w:rsid w:val="00557B3A"/>
    <w:rsid w:val="005B300F"/>
    <w:rsid w:val="005D0EB6"/>
    <w:rsid w:val="005D120B"/>
    <w:rsid w:val="00646C7C"/>
    <w:rsid w:val="00655324"/>
    <w:rsid w:val="0066328C"/>
    <w:rsid w:val="006C3CAE"/>
    <w:rsid w:val="0070616D"/>
    <w:rsid w:val="007338C6"/>
    <w:rsid w:val="00753AF2"/>
    <w:rsid w:val="007618E7"/>
    <w:rsid w:val="007659DA"/>
    <w:rsid w:val="00784372"/>
    <w:rsid w:val="007E4037"/>
    <w:rsid w:val="007F076B"/>
    <w:rsid w:val="00806A61"/>
    <w:rsid w:val="008164A5"/>
    <w:rsid w:val="008356E3"/>
    <w:rsid w:val="0086370D"/>
    <w:rsid w:val="00863921"/>
    <w:rsid w:val="0087777A"/>
    <w:rsid w:val="008922DD"/>
    <w:rsid w:val="00893890"/>
    <w:rsid w:val="008A08F3"/>
    <w:rsid w:val="008A5CF5"/>
    <w:rsid w:val="008B37AB"/>
    <w:rsid w:val="0094730E"/>
    <w:rsid w:val="00960B90"/>
    <w:rsid w:val="00981314"/>
    <w:rsid w:val="009B29C1"/>
    <w:rsid w:val="009F1F8E"/>
    <w:rsid w:val="009F3A8B"/>
    <w:rsid w:val="00A054A4"/>
    <w:rsid w:val="00A07A2E"/>
    <w:rsid w:val="00A2420A"/>
    <w:rsid w:val="00A25AB8"/>
    <w:rsid w:val="00A27D64"/>
    <w:rsid w:val="00A87043"/>
    <w:rsid w:val="00AA4872"/>
    <w:rsid w:val="00AF1C15"/>
    <w:rsid w:val="00AF241C"/>
    <w:rsid w:val="00B11B47"/>
    <w:rsid w:val="00B50714"/>
    <w:rsid w:val="00B62713"/>
    <w:rsid w:val="00B8027B"/>
    <w:rsid w:val="00B85638"/>
    <w:rsid w:val="00B86FF5"/>
    <w:rsid w:val="00B9372C"/>
    <w:rsid w:val="00C11A3C"/>
    <w:rsid w:val="00C17D7C"/>
    <w:rsid w:val="00C31EC8"/>
    <w:rsid w:val="00C577FA"/>
    <w:rsid w:val="00C71189"/>
    <w:rsid w:val="00C74D36"/>
    <w:rsid w:val="00C763AD"/>
    <w:rsid w:val="00C95D43"/>
    <w:rsid w:val="00CB4468"/>
    <w:rsid w:val="00CC6BAF"/>
    <w:rsid w:val="00CE29A8"/>
    <w:rsid w:val="00D00B41"/>
    <w:rsid w:val="00D113CE"/>
    <w:rsid w:val="00D43D58"/>
    <w:rsid w:val="00D73A68"/>
    <w:rsid w:val="00D934C0"/>
    <w:rsid w:val="00DD6902"/>
    <w:rsid w:val="00DE7A83"/>
    <w:rsid w:val="00E0488F"/>
    <w:rsid w:val="00E3490B"/>
    <w:rsid w:val="00F1595C"/>
    <w:rsid w:val="00F476AC"/>
    <w:rsid w:val="00F946E6"/>
    <w:rsid w:val="00FB7470"/>
    <w:rsid w:val="00FD1342"/>
    <w:rsid w:val="00FE580D"/>
    <w:rsid w:val="00FF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A49BB3-9E58-435B-A7D2-86BCD771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FF0"/>
    <w:rPr>
      <w:iCs/>
      <w:sz w:val="24"/>
      <w:szCs w:val="24"/>
    </w:rPr>
  </w:style>
  <w:style w:type="paragraph" w:styleId="Heading1">
    <w:name w:val="heading 1"/>
    <w:basedOn w:val="Normal"/>
    <w:next w:val="Normal"/>
    <w:qFormat/>
    <w:rsid w:val="00466FF0"/>
    <w:pPr>
      <w:keepNext/>
      <w:jc w:val="center"/>
      <w:outlineLvl w:val="0"/>
    </w:pPr>
    <w:rPr>
      <w:sz w:val="60"/>
    </w:rPr>
  </w:style>
  <w:style w:type="paragraph" w:styleId="Heading2">
    <w:name w:val="heading 2"/>
    <w:basedOn w:val="Normal"/>
    <w:next w:val="Normal"/>
    <w:qFormat/>
    <w:rsid w:val="00466FF0"/>
    <w:pPr>
      <w:keepNext/>
      <w:jc w:val="center"/>
      <w:outlineLvl w:val="1"/>
    </w:pPr>
    <w:rPr>
      <w:sz w:val="72"/>
    </w:rPr>
  </w:style>
  <w:style w:type="paragraph" w:styleId="Heading3">
    <w:name w:val="heading 3"/>
    <w:basedOn w:val="Normal"/>
    <w:next w:val="Normal"/>
    <w:qFormat/>
    <w:rsid w:val="00466FF0"/>
    <w:pPr>
      <w:keepNext/>
      <w:outlineLvl w:val="2"/>
    </w:pPr>
    <w:rPr>
      <w:sz w:val="60"/>
    </w:rPr>
  </w:style>
  <w:style w:type="paragraph" w:styleId="Heading4">
    <w:name w:val="heading 4"/>
    <w:basedOn w:val="Normal"/>
    <w:next w:val="Normal"/>
    <w:qFormat/>
    <w:rsid w:val="00466FF0"/>
    <w:pPr>
      <w:keepNext/>
      <w:outlineLvl w:val="3"/>
    </w:pPr>
    <w:rPr>
      <w:sz w:val="48"/>
      <w:u w:val="single"/>
    </w:rPr>
  </w:style>
  <w:style w:type="paragraph" w:styleId="Heading5">
    <w:name w:val="heading 5"/>
    <w:basedOn w:val="Normal"/>
    <w:next w:val="Normal"/>
    <w:qFormat/>
    <w:rsid w:val="00466FF0"/>
    <w:pPr>
      <w:keepNext/>
      <w:jc w:val="center"/>
      <w:outlineLvl w:val="4"/>
    </w:pPr>
    <w:rPr>
      <w:sz w:val="48"/>
    </w:rPr>
  </w:style>
  <w:style w:type="paragraph" w:styleId="Heading6">
    <w:name w:val="heading 6"/>
    <w:basedOn w:val="Normal"/>
    <w:next w:val="Normal"/>
    <w:qFormat/>
    <w:rsid w:val="00466FF0"/>
    <w:pPr>
      <w:keepNext/>
      <w:outlineLvl w:val="5"/>
    </w:pPr>
    <w:rPr>
      <w:u w:val="single"/>
    </w:rPr>
  </w:style>
  <w:style w:type="paragraph" w:styleId="Heading7">
    <w:name w:val="heading 7"/>
    <w:basedOn w:val="Normal"/>
    <w:next w:val="Normal"/>
    <w:qFormat/>
    <w:rsid w:val="00466FF0"/>
    <w:pPr>
      <w:keepNext/>
      <w:outlineLvl w:val="6"/>
    </w:pPr>
    <w:rPr>
      <w:b/>
      <w:bCs/>
    </w:rPr>
  </w:style>
  <w:style w:type="paragraph" w:styleId="Heading8">
    <w:name w:val="heading 8"/>
    <w:basedOn w:val="Normal"/>
    <w:next w:val="Normal"/>
    <w:qFormat/>
    <w:rsid w:val="00466FF0"/>
    <w:pPr>
      <w:keepNext/>
      <w:ind w:left="1440"/>
      <w:outlineLvl w:val="7"/>
    </w:pPr>
    <w:rPr>
      <w:sz w:val="36"/>
    </w:rPr>
  </w:style>
  <w:style w:type="paragraph" w:styleId="Heading9">
    <w:name w:val="heading 9"/>
    <w:basedOn w:val="Normal"/>
    <w:next w:val="Normal"/>
    <w:qFormat/>
    <w:rsid w:val="00466FF0"/>
    <w:pPr>
      <w:keepNext/>
      <w:outlineLvl w:val="8"/>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66FF0"/>
    <w:pPr>
      <w:tabs>
        <w:tab w:val="center" w:pos="4680"/>
      </w:tabs>
      <w:jc w:val="center"/>
    </w:pPr>
    <w:rPr>
      <w:b/>
      <w:bCs/>
      <w:iCs w:val="0"/>
      <w:sz w:val="54"/>
      <w:szCs w:val="54"/>
    </w:rPr>
  </w:style>
  <w:style w:type="paragraph" w:styleId="BodyText2">
    <w:name w:val="Body Text 2"/>
    <w:basedOn w:val="Normal"/>
    <w:semiHidden/>
    <w:rsid w:val="00466FF0"/>
    <w:pPr>
      <w:tabs>
        <w:tab w:val="center" w:pos="4680"/>
      </w:tabs>
      <w:jc w:val="center"/>
    </w:pPr>
    <w:rPr>
      <w:b/>
      <w:bCs/>
      <w:iCs w:val="0"/>
      <w:sz w:val="60"/>
      <w:szCs w:val="60"/>
    </w:rPr>
  </w:style>
  <w:style w:type="paragraph" w:styleId="BodyTextIndent">
    <w:name w:val="Body Text Indent"/>
    <w:basedOn w:val="Normal"/>
    <w:semiHidden/>
    <w:rsid w:val="00466FF0"/>
    <w:pPr>
      <w:ind w:left="360" w:hanging="360"/>
    </w:pPr>
  </w:style>
  <w:style w:type="paragraph" w:styleId="BodyText">
    <w:name w:val="Body Text"/>
    <w:basedOn w:val="Normal"/>
    <w:semiHidden/>
    <w:rsid w:val="00466FF0"/>
    <w:rPr>
      <w:sz w:val="32"/>
    </w:rPr>
  </w:style>
  <w:style w:type="paragraph" w:styleId="BodyText3">
    <w:name w:val="Body Text 3"/>
    <w:basedOn w:val="Normal"/>
    <w:semiHidden/>
    <w:rsid w:val="00466FF0"/>
    <w:pPr>
      <w:tabs>
        <w:tab w:val="left" w:pos="840"/>
      </w:tabs>
      <w:jc w:val="center"/>
    </w:pPr>
    <w:rPr>
      <w:sz w:val="60"/>
    </w:rPr>
  </w:style>
  <w:style w:type="paragraph" w:styleId="BodyTextIndent2">
    <w:name w:val="Body Text Indent 2"/>
    <w:basedOn w:val="Normal"/>
    <w:semiHidden/>
    <w:rsid w:val="00466FF0"/>
    <w:pPr>
      <w:ind w:left="720" w:hanging="360"/>
    </w:pPr>
  </w:style>
  <w:style w:type="paragraph" w:styleId="BodyTextIndent3">
    <w:name w:val="Body Text Indent 3"/>
    <w:basedOn w:val="Normal"/>
    <w:semiHidden/>
    <w:rsid w:val="00466FF0"/>
    <w:pPr>
      <w:ind w:left="480" w:hanging="480"/>
    </w:pPr>
    <w:rPr>
      <w:sz w:val="48"/>
    </w:rPr>
  </w:style>
  <w:style w:type="paragraph" w:styleId="Caption">
    <w:name w:val="caption"/>
    <w:basedOn w:val="Normal"/>
    <w:next w:val="Normal"/>
    <w:qFormat/>
    <w:rsid w:val="00466FF0"/>
    <w:pPr>
      <w:jc w:val="center"/>
    </w:pPr>
    <w:rPr>
      <w:sz w:val="60"/>
    </w:rPr>
  </w:style>
  <w:style w:type="paragraph" w:styleId="Subtitle">
    <w:name w:val="Subtitle"/>
    <w:basedOn w:val="Normal"/>
    <w:qFormat/>
    <w:rsid w:val="00466FF0"/>
    <w:pPr>
      <w:tabs>
        <w:tab w:val="center" w:pos="4680"/>
      </w:tabs>
      <w:jc w:val="center"/>
    </w:pPr>
    <w:rPr>
      <w:b/>
      <w:bCs/>
      <w:sz w:val="44"/>
      <w:szCs w:val="54"/>
    </w:rPr>
  </w:style>
  <w:style w:type="paragraph" w:styleId="ListParagraph">
    <w:name w:val="List Paragraph"/>
    <w:basedOn w:val="Normal"/>
    <w:uiPriority w:val="34"/>
    <w:qFormat/>
    <w:rsid w:val="00D934C0"/>
    <w:pPr>
      <w:ind w:left="720"/>
    </w:pPr>
  </w:style>
  <w:style w:type="paragraph" w:styleId="NoSpacing">
    <w:name w:val="No Spacing"/>
    <w:uiPriority w:val="1"/>
    <w:qFormat/>
    <w:rsid w:val="004C5378"/>
    <w:rPr>
      <w:rFonts w:eastAsia="Calibri"/>
      <w:sz w:val="24"/>
      <w:szCs w:val="24"/>
    </w:rPr>
  </w:style>
  <w:style w:type="paragraph" w:styleId="BalloonText">
    <w:name w:val="Balloon Text"/>
    <w:basedOn w:val="Normal"/>
    <w:link w:val="BalloonTextChar"/>
    <w:uiPriority w:val="99"/>
    <w:semiHidden/>
    <w:unhideWhenUsed/>
    <w:rsid w:val="00E3490B"/>
    <w:rPr>
      <w:rFonts w:ascii="Segoe UI" w:hAnsi="Segoe UI" w:cs="Segoe UI"/>
      <w:sz w:val="18"/>
      <w:szCs w:val="18"/>
    </w:rPr>
  </w:style>
  <w:style w:type="character" w:customStyle="1" w:styleId="BalloonTextChar">
    <w:name w:val="Balloon Text Char"/>
    <w:link w:val="BalloonText"/>
    <w:uiPriority w:val="99"/>
    <w:semiHidden/>
    <w:rsid w:val="00E3490B"/>
    <w:rPr>
      <w:rFonts w:ascii="Segoe UI" w:hAnsi="Segoe UI" w:cs="Segoe U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99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1.png"/><Relationship Id="rId18"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9.emf"/><Relationship Id="rId7" Type="http://schemas.openxmlformats.org/officeDocument/2006/relationships/image" Target="media/image5.png"/><Relationship Id="rId12" Type="http://schemas.openxmlformats.org/officeDocument/2006/relationships/image" Target="media/image10.png"/><Relationship Id="rId17"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14.png"/><Relationship Id="rId20"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image" Target="media/image4.png"/><Relationship Id="rId11" Type="http://schemas.openxmlformats.org/officeDocument/2006/relationships/image" Target="media/image9.png"/><Relationship Id="rId5" Type="http://schemas.openxmlformats.org/officeDocument/2006/relationships/image" Target="media/image3.png"/><Relationship Id="rId15" Type="http://schemas.openxmlformats.org/officeDocument/2006/relationships/image" Target="media/image13.png"/><Relationship Id="rId23" Type="http://schemas.openxmlformats.org/officeDocument/2006/relationships/theme" Target="theme/theme1.xml"/><Relationship Id="rId10" Type="http://schemas.openxmlformats.org/officeDocument/2006/relationships/image" Target="media/image8.png"/><Relationship Id="rId19"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image" Target="media/image12.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2303</Words>
  <Characters>13132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Dec S 340—Operations Management</vt:lpstr>
    </vt:vector>
  </TitlesOfParts>
  <Company>CBE</Company>
  <LinksUpToDate>false</LinksUpToDate>
  <CharactersWithSpaces>15405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 S 340—Operations Management</dc:title>
  <dc:subject/>
  <dc:creator>munson</dc:creator>
  <cp:keywords/>
  <dc:description/>
  <cp:lastModifiedBy>Munson, Chuck</cp:lastModifiedBy>
  <cp:revision>4</cp:revision>
  <cp:lastPrinted>2017-01-06T17:23:00Z</cp:lastPrinted>
  <dcterms:created xsi:type="dcterms:W3CDTF">2017-01-06T17:14:00Z</dcterms:created>
  <dcterms:modified xsi:type="dcterms:W3CDTF">2017-01-06T17:29:00Z</dcterms:modified>
</cp:coreProperties>
</file>